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drawing>
          <wp:anchor distT="0" distB="0" distL="114300" distR="114300" simplePos="0" relativeHeight="251659264" behindDoc="1" locked="0" layoutInCell="1" allowOverlap="1">
            <wp:simplePos x="0" y="0"/>
            <wp:positionH relativeFrom="column">
              <wp:posOffset>-1128395</wp:posOffset>
            </wp:positionH>
            <wp:positionV relativeFrom="paragraph">
              <wp:posOffset>-904240</wp:posOffset>
            </wp:positionV>
            <wp:extent cx="7626985" cy="10685780"/>
            <wp:effectExtent l="0" t="0" r="5715" b="7620"/>
            <wp:wrapNone/>
            <wp:docPr id="13" name="图片 13"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33"/>
                    <pic:cNvPicPr>
                      <a:picLocks noChangeAspect="1"/>
                    </pic:cNvPicPr>
                  </pic:nvPicPr>
                  <pic:blipFill>
                    <a:blip r:embed="rId12"/>
                    <a:stretch>
                      <a:fillRect/>
                    </a:stretch>
                  </pic:blipFill>
                  <pic:spPr>
                    <a:xfrm>
                      <a:off x="0" y="0"/>
                      <a:ext cx="7626985" cy="10685780"/>
                    </a:xfrm>
                    <a:prstGeom prst="rect">
                      <a:avLst/>
                    </a:prstGeom>
                  </pic:spPr>
                </pic:pic>
              </a:graphicData>
            </a:graphic>
          </wp:anchor>
        </w:drawing>
      </w:r>
    </w:p>
    <w:p>
      <w:pPr>
        <w:keepNext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rPr>
      </w:pPr>
    </w:p>
    <w:p>
      <w:pPr>
        <w:keepNext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rPr>
      </w:pPr>
    </w:p>
    <w:p>
      <w:pPr>
        <w:keepNext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rPr>
      </w:pPr>
    </w:p>
    <w:p>
      <w:pPr>
        <w:keepNext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rPr>
      </w:pPr>
    </w:p>
    <w:p>
      <w:pPr>
        <w:keepNext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rPr>
      </w:pPr>
    </w:p>
    <w:p>
      <w:pPr>
        <w:keepNext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rPr>
      </w:pPr>
    </w:p>
    <w:p>
      <w:pPr>
        <w:keepNext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rPr>
      </w:pPr>
    </w:p>
    <w:p>
      <w:pPr>
        <w:keepNext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rPr>
      </w:pPr>
    </w:p>
    <w:p>
      <w:pPr>
        <w:keepNext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kern w:val="11"/>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kern w:val="11"/>
          <w:sz w:val="24"/>
          <w:szCs w:val="24"/>
          <w:lang w:val="en-US" w:eastAsia="zh-CN"/>
        </w:rPr>
      </w:pPr>
    </w:p>
    <w:p>
      <w:pPr>
        <w:pStyle w:val="6"/>
        <w:keepNext w:val="0"/>
        <w:keepLines w:val="0"/>
        <w:pageBreakBefore w:val="0"/>
        <w:kinsoku/>
        <w:wordWrap/>
        <w:overflowPunct/>
        <w:topLinePunct w:val="0"/>
        <w:autoSpaceDE/>
        <w:autoSpaceDN/>
        <w:bidi w:val="0"/>
        <w:adjustRightInd/>
        <w:snapToGrid/>
        <w:spacing w:before="75" w:beforeAutospacing="0" w:after="75" w:afterAutospacing="0" w:line="360" w:lineRule="auto"/>
        <w:ind w:firstLine="964" w:firstLineChars="200"/>
        <w:jc w:val="center"/>
        <w:textAlignment w:val="auto"/>
        <w:rPr>
          <w:rFonts w:hint="eastAsia" w:ascii="黑体" w:hAnsi="黑体" w:eastAsia="黑体" w:cs="黑体"/>
          <w:b/>
          <w:bCs/>
          <w:color w:val="000000"/>
          <w:kern w:val="11"/>
          <w:sz w:val="48"/>
          <w:szCs w:val="48"/>
          <w:lang w:val="en-US" w:eastAsia="zh-CN" w:bidi="ar-SA"/>
        </w:rPr>
      </w:pPr>
      <w:r>
        <w:rPr>
          <w:rFonts w:hint="eastAsia" w:ascii="黑体" w:hAnsi="黑体" w:eastAsia="黑体" w:cs="黑体"/>
          <w:b/>
          <w:bCs/>
          <w:color w:val="000000"/>
          <w:kern w:val="11"/>
          <w:sz w:val="48"/>
          <w:szCs w:val="48"/>
          <w:lang w:val="en-US" w:eastAsia="zh-CN" w:bidi="ar-SA"/>
        </w:rPr>
        <w:t>管理类综合能力考试大纲</w:t>
      </w:r>
    </w:p>
    <w:p>
      <w:pPr>
        <w:pStyle w:val="6"/>
        <w:keepNext w:val="0"/>
        <w:keepLines w:val="0"/>
        <w:pageBreakBefore w:val="0"/>
        <w:kinsoku/>
        <w:wordWrap/>
        <w:overflowPunct/>
        <w:topLinePunct w:val="0"/>
        <w:autoSpaceDE/>
        <w:autoSpaceDN/>
        <w:bidi w:val="0"/>
        <w:adjustRightInd/>
        <w:snapToGrid/>
        <w:spacing w:before="75" w:beforeAutospacing="0" w:after="75" w:afterAutospacing="0" w:line="360" w:lineRule="auto"/>
        <w:ind w:firstLine="964" w:firstLineChars="200"/>
        <w:jc w:val="center"/>
        <w:textAlignment w:val="auto"/>
        <w:rPr>
          <w:rFonts w:hint="eastAsia" w:ascii="黑体" w:hAnsi="黑体" w:eastAsia="黑体" w:cs="黑体"/>
          <w:b/>
          <w:bCs/>
          <w:color w:val="000000"/>
          <w:kern w:val="11"/>
          <w:sz w:val="48"/>
          <w:szCs w:val="48"/>
          <w:lang w:val="en-US" w:eastAsia="zh-CN" w:bidi="ar-SA"/>
        </w:rPr>
      </w:pPr>
    </w:p>
    <w:p>
      <w:pPr>
        <w:pStyle w:val="6"/>
        <w:keepNext w:val="0"/>
        <w:keepLines w:val="0"/>
        <w:pageBreakBefore w:val="0"/>
        <w:kinsoku/>
        <w:wordWrap/>
        <w:overflowPunct/>
        <w:topLinePunct w:val="0"/>
        <w:autoSpaceDE/>
        <w:autoSpaceDN/>
        <w:bidi w:val="0"/>
        <w:adjustRightInd/>
        <w:snapToGrid/>
        <w:spacing w:before="75" w:beforeAutospacing="0" w:after="75" w:afterAutospacing="0" w:line="360" w:lineRule="auto"/>
        <w:ind w:firstLine="964" w:firstLineChars="200"/>
        <w:jc w:val="center"/>
        <w:textAlignment w:val="auto"/>
        <w:rPr>
          <w:rFonts w:hint="eastAsia" w:ascii="黑体" w:hAnsi="黑体" w:eastAsia="黑体" w:cs="黑体"/>
          <w:b/>
          <w:bCs/>
          <w:color w:val="000000"/>
          <w:kern w:val="11"/>
          <w:sz w:val="48"/>
          <w:szCs w:val="48"/>
          <w:lang w:val="en-US" w:eastAsia="zh-CN" w:bidi="ar-SA"/>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start="1"/>
          <w:cols w:space="425" w:num="1"/>
          <w:titlePg/>
          <w:docGrid w:type="lines" w:linePitch="312" w:charSpace="0"/>
        </w:sectPr>
      </w:pPr>
      <w:r>
        <w:rPr>
          <w:rFonts w:hint="eastAsia" w:ascii="黑体" w:hAnsi="黑体" w:eastAsia="黑体" w:cs="黑体"/>
          <w:b/>
          <w:bCs/>
          <w:color w:val="000000"/>
          <w:kern w:val="11"/>
          <w:sz w:val="48"/>
          <w:szCs w:val="48"/>
          <w:lang w:val="en-US" w:eastAsia="zh-CN" w:bidi="ar-SA"/>
        </w:rPr>
        <w:t>（科目：199管综）</w:t>
      </w:r>
    </w:p>
    <w:p>
      <w:pPr>
        <w:pStyle w:val="6"/>
        <w:keepNext w:val="0"/>
        <w:keepLines w:val="0"/>
        <w:pageBreakBefore w:val="0"/>
        <w:kinsoku/>
        <w:wordWrap/>
        <w:overflowPunct/>
        <w:topLinePunct w:val="0"/>
        <w:autoSpaceDE/>
        <w:autoSpaceDN/>
        <w:bidi w:val="0"/>
        <w:adjustRightInd/>
        <w:snapToGrid/>
        <w:spacing w:before="75" w:beforeAutospacing="0" w:after="75" w:afterAutospacing="0" w:line="360" w:lineRule="auto"/>
        <w:ind w:firstLine="643" w:firstLineChars="200"/>
        <w:jc w:val="center"/>
        <w:textAlignment w:val="auto"/>
        <w:rPr>
          <w:rFonts w:hint="eastAsia" w:ascii="黑体" w:hAnsi="黑体" w:eastAsia="黑体" w:cs="黑体"/>
          <w:b/>
          <w:bCs/>
          <w:color w:val="000000"/>
          <w:kern w:val="11"/>
          <w:sz w:val="32"/>
          <w:szCs w:val="32"/>
          <w:lang w:val="en-US" w:eastAsia="zh-CN" w:bidi="ar-SA"/>
        </w:rPr>
      </w:pPr>
      <w:r>
        <w:rPr>
          <w:rFonts w:hint="eastAsia" w:ascii="黑体" w:hAnsi="黑体" w:eastAsia="黑体" w:cs="黑体"/>
          <w:b/>
          <w:bCs/>
          <w:color w:val="000000"/>
          <w:kern w:val="11"/>
          <w:sz w:val="32"/>
          <w:szCs w:val="32"/>
          <w:lang w:val="en-US" w:eastAsia="zh-CN" w:bidi="ar-SA"/>
        </w:rPr>
        <w:t>2023年全国硕士研究生招生考试</w:t>
      </w:r>
    </w:p>
    <w:p>
      <w:pPr>
        <w:pStyle w:val="6"/>
        <w:keepNext w:val="0"/>
        <w:keepLines w:val="0"/>
        <w:pageBreakBefore w:val="0"/>
        <w:kinsoku/>
        <w:wordWrap/>
        <w:overflowPunct/>
        <w:topLinePunct w:val="0"/>
        <w:autoSpaceDE/>
        <w:autoSpaceDN/>
        <w:bidi w:val="0"/>
        <w:adjustRightInd/>
        <w:snapToGrid/>
        <w:spacing w:before="75" w:beforeAutospacing="0" w:after="75" w:afterAutospacing="0" w:line="360" w:lineRule="auto"/>
        <w:ind w:firstLine="643" w:firstLineChars="200"/>
        <w:jc w:val="center"/>
        <w:textAlignment w:val="auto"/>
        <w:rPr>
          <w:rFonts w:hint="eastAsia" w:ascii="黑体" w:hAnsi="黑体" w:eastAsia="黑体" w:cs="黑体"/>
          <w:b/>
          <w:sz w:val="32"/>
          <w:szCs w:val="32"/>
        </w:rPr>
      </w:pPr>
      <w:r>
        <w:rPr>
          <w:rFonts w:hint="eastAsia" w:ascii="黑体" w:hAnsi="黑体" w:eastAsia="黑体" w:cs="黑体"/>
          <w:b/>
          <w:bCs/>
          <w:color w:val="000000"/>
          <w:kern w:val="11"/>
          <w:sz w:val="32"/>
          <w:szCs w:val="32"/>
          <w:lang w:val="en-US" w:eastAsia="zh-CN" w:bidi="ar-SA"/>
        </w:rPr>
        <w:t>管理类综合能力考试大纲</w:t>
      </w:r>
    </w:p>
    <w:p>
      <w:pPr>
        <w:pStyle w:val="6"/>
        <w:keepNext w:val="0"/>
        <w:keepLines w:val="0"/>
        <w:pageBreakBefore w:val="0"/>
        <w:kinsoku/>
        <w:wordWrap/>
        <w:overflowPunct/>
        <w:topLinePunct w:val="0"/>
        <w:autoSpaceDE/>
        <w:autoSpaceDN/>
        <w:bidi w:val="0"/>
        <w:adjustRightInd/>
        <w:snapToGrid/>
        <w:spacing w:before="75" w:beforeAutospacing="0" w:after="75" w:afterAutospacing="0" w:line="360" w:lineRule="auto"/>
        <w:ind w:firstLine="482" w:firstLineChars="200"/>
        <w:jc w:val="center"/>
        <w:textAlignment w:val="auto"/>
        <w:rPr>
          <w:rFonts w:hint="eastAsia" w:ascii="宋体" w:hAnsi="宋体" w:eastAsia="宋体" w:cs="宋体"/>
          <w:b/>
          <w:sz w:val="24"/>
          <w:szCs w:val="24"/>
        </w:rPr>
      </w:pPr>
    </w:p>
    <w:p>
      <w:pPr>
        <w:pStyle w:val="6"/>
        <w:keepNext w:val="0"/>
        <w:keepLines w:val="0"/>
        <w:pageBreakBefore w:val="0"/>
        <w:kinsoku/>
        <w:wordWrap/>
        <w:overflowPunct/>
        <w:topLinePunct w:val="0"/>
        <w:autoSpaceDE/>
        <w:autoSpaceDN/>
        <w:bidi w:val="0"/>
        <w:adjustRightInd/>
        <w:snapToGrid/>
        <w:spacing w:before="75" w:beforeAutospacing="0" w:after="75" w:afterAutospacing="0" w:line="360" w:lineRule="auto"/>
        <w:ind w:firstLine="482" w:firstLineChars="200"/>
        <w:jc w:val="both"/>
        <w:textAlignment w:val="auto"/>
        <w:rPr>
          <w:rFonts w:hint="eastAsia" w:ascii="宋体" w:hAnsi="宋体" w:eastAsia="宋体" w:cs="宋体"/>
          <w:b/>
          <w:sz w:val="24"/>
          <w:szCs w:val="24"/>
        </w:rPr>
      </w:pPr>
      <w:r>
        <w:rPr>
          <w:rFonts w:hint="eastAsia" w:ascii="宋体" w:hAnsi="宋体" w:eastAsia="宋体" w:cs="宋体"/>
          <w:b/>
          <w:sz w:val="24"/>
          <w:szCs w:val="24"/>
        </w:rPr>
        <w:t>Ⅰ、考试性质</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综合能力考试是为高等院校和科研院所招收管理类专业学位硕士研究生而设置的具有选拔性质的全国招生考试科目，其目的是科学、公平、有效地测试考生是否具备攻读专业学位所必须的基本素质、一般能力和培养潜能，评价的标准是高等学校本科毕业生所能达到的及格或及格以上水平，以利于各高等院校和科研院所在专业上择优选拔，确保专业学位硕士研究生的招生质量。</w:t>
      </w:r>
    </w:p>
    <w:p>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kern w:val="0"/>
          <w:sz w:val="24"/>
          <w:szCs w:val="24"/>
        </w:rPr>
      </w:pPr>
    </w:p>
    <w:p>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Ⅱ、考查目标</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 具有运用数学基础知识、基本方法分析和解决问题的能力。</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 具有较强的分析、推理、论证等逻辑思维能力。</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3. 具有较强的文字材料理解能力、分析能力以及书面表达能力。</w:t>
      </w:r>
    </w:p>
    <w:p>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kern w:val="0"/>
          <w:sz w:val="24"/>
          <w:szCs w:val="24"/>
        </w:rPr>
      </w:pPr>
    </w:p>
    <w:p>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III、考试形式和试卷结构</w:t>
      </w:r>
    </w:p>
    <w:p>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一、试卷满分及考试时间</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试卷满分为200分，考试时间为180分钟。</w:t>
      </w:r>
    </w:p>
    <w:p>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二、答题方式</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答题方式为闭卷 ，笔试，不允许使用计算器。</w:t>
      </w:r>
    </w:p>
    <w:p>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三、试卷内容与题型结构</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数学基础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75分，</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有以下两种题型：</w:t>
      </w:r>
    </w:p>
    <w:p>
      <w:pPr>
        <w:keepNext w:val="0"/>
        <w:keepLines w:val="0"/>
        <w:pageBreakBefore w:val="0"/>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问题求解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15小题，每小题3分，共45分</w:t>
      </w:r>
    </w:p>
    <w:p>
      <w:pPr>
        <w:keepNext w:val="0"/>
        <w:keepLines w:val="0"/>
        <w:pageBreakBefore w:val="0"/>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条件充分性判断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10小题，每小题3分，共30分</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逻辑推理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30小题，每小题2分，共60分</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写作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2小题，其中论证有效性分析30分，论说文35分，共65分</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IV、考察内容</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一、数学基础</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综合能力考试中的数学基础部分主要考查考生的运算能力、逻辑推理能力、空间想象能力和数据处理能力，通过问题求解和条件充分性判断两种形式来测试。</w:t>
      </w:r>
    </w:p>
    <w:p>
      <w:pPr>
        <w:keepNext w:val="0"/>
        <w:keepLines w:val="0"/>
        <w:pageBreakBefore w:val="0"/>
        <w:widowControl w:val="0"/>
        <w:kinsoku/>
        <w:wordWrap/>
        <w:overflowPunct/>
        <w:topLinePunct w:val="0"/>
        <w:autoSpaceDE/>
        <w:autoSpaceDN/>
        <w:bidi w:val="0"/>
        <w:adjustRightInd/>
        <w:snapToGrid w:val="0"/>
        <w:spacing w:before="312" w:beforeLines="10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试题涉及的数学知识范围有：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（一）算数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 整数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 整数及其运算</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 整除、公倍数、公约数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 奇数、偶数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 质数、合数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 分数、小数、百分数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 比与比例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 数轴与绝对值</w:t>
      </w:r>
    </w:p>
    <w:p>
      <w:pPr>
        <w:keepNext w:val="0"/>
        <w:keepLines w:val="0"/>
        <w:pageBreakBefore w:val="0"/>
        <w:widowControl w:val="0"/>
        <w:kinsoku/>
        <w:wordWrap/>
        <w:overflowPunct/>
        <w:topLinePunct w:val="0"/>
        <w:autoSpaceDE/>
        <w:autoSpaceDN/>
        <w:bidi w:val="0"/>
        <w:adjustRightInd/>
        <w:snapToGrid w:val="0"/>
        <w:spacing w:before="312" w:beforeLines="10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（二）代数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1.整式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(1)整式及其运算</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(2)整式的因式与因式分解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2.分式及其运算</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3.函数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(1)集合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(2)一元二次函数及其图像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(3)指数函数、对数函数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4.代数方程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(1)一元一次方程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(2)一元二次方程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(3)二元一次方程组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5.不等式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(1)不等式的性质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(2)均值不等式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(3)不等式求解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一元一次不等式(组)，一元二次不等式，简单绝对值不等式，简单分式不等式。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6.数列、等差数列、等比数列</w:t>
      </w:r>
    </w:p>
    <w:p>
      <w:pPr>
        <w:keepNext w:val="0"/>
        <w:keepLines w:val="0"/>
        <w:pageBreakBefore w:val="0"/>
        <w:widowControl w:val="0"/>
        <w:kinsoku/>
        <w:wordWrap/>
        <w:overflowPunct/>
        <w:topLinePunct w:val="0"/>
        <w:autoSpaceDE/>
        <w:autoSpaceDN/>
        <w:bidi w:val="0"/>
        <w:adjustRightInd/>
        <w:snapToGrid w:val="0"/>
        <w:spacing w:before="312" w:beforeLines="10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（三）几何</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1.平面图形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(1)三角形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(2)四边形 </w:t>
      </w:r>
    </w:p>
    <w:p>
      <w:pPr>
        <w:keepNext w:val="0"/>
        <w:keepLines w:val="0"/>
        <w:pageBreakBefore w:val="0"/>
        <w:widowControl w:val="0"/>
        <w:kinsoku/>
        <w:wordWrap/>
        <w:overflowPunct/>
        <w:topLinePunct w:val="0"/>
        <w:autoSpaceDE/>
        <w:autoSpaceDN/>
        <w:bidi w:val="0"/>
        <w:adjustRightInd/>
        <w:snapToGrid w:val="0"/>
        <w:spacing w:line="360" w:lineRule="auto"/>
        <w:ind w:firstLine="720" w:firstLineChars="300"/>
        <w:jc w:val="left"/>
        <w:textAlignment w:val="auto"/>
        <w:rPr>
          <w:rFonts w:hint="eastAsia" w:ascii="宋体" w:hAnsi="宋体" w:eastAsia="宋体" w:cs="宋体"/>
          <w:sz w:val="24"/>
          <w:szCs w:val="24"/>
        </w:rPr>
      </w:pPr>
      <w:r>
        <w:rPr>
          <w:rFonts w:hint="eastAsia" w:ascii="宋体" w:hAnsi="宋体" w:eastAsia="宋体" w:cs="宋体"/>
          <w:sz w:val="24"/>
          <w:szCs w:val="24"/>
        </w:rPr>
        <w:t>矩形、平行四边形、梯形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(3)圆与扇形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2.空间几何体</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(1)长方形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(2)柱</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(3)球体</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3.平面解析几何</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(1)平面直角坐标系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(2)直线方程与圆的方程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(3)两点间距离公式与点到直线的距离公式</w:t>
      </w:r>
    </w:p>
    <w:p>
      <w:pPr>
        <w:keepNext w:val="0"/>
        <w:keepLines w:val="0"/>
        <w:pageBreakBefore w:val="0"/>
        <w:widowControl w:val="0"/>
        <w:kinsoku/>
        <w:wordWrap/>
        <w:overflowPunct/>
        <w:topLinePunct w:val="0"/>
        <w:autoSpaceDE/>
        <w:autoSpaceDN/>
        <w:bidi w:val="0"/>
        <w:adjustRightInd/>
        <w:snapToGrid w:val="0"/>
        <w:spacing w:before="312" w:beforeLines="10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（四）数据分析</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1.计数原理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(1)加法原理、乘法原理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(2)排列与排列数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(3)组合与组合数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2.数据描述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(1)平均值</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(2)方差与标准差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(3)数据的图表表示</w:t>
      </w:r>
    </w:p>
    <w:p>
      <w:pPr>
        <w:keepNext w:val="0"/>
        <w:keepLines w:val="0"/>
        <w:pageBreakBefore w:val="0"/>
        <w:widowControl w:val="0"/>
        <w:kinsoku/>
        <w:wordWrap/>
        <w:overflowPunct/>
        <w:topLinePunct w:val="0"/>
        <w:autoSpaceDE/>
        <w:autoSpaceDN/>
        <w:bidi w:val="0"/>
        <w:adjustRightInd/>
        <w:snapToGrid w:val="0"/>
        <w:spacing w:line="360" w:lineRule="auto"/>
        <w:ind w:firstLine="720" w:firstLineChars="300"/>
        <w:jc w:val="left"/>
        <w:textAlignment w:val="auto"/>
        <w:rPr>
          <w:rFonts w:hint="eastAsia" w:ascii="宋体" w:hAnsi="宋体" w:eastAsia="宋体" w:cs="宋体"/>
          <w:sz w:val="24"/>
          <w:szCs w:val="24"/>
        </w:rPr>
      </w:pPr>
      <w:r>
        <w:rPr>
          <w:rFonts w:hint="eastAsia" w:ascii="宋体" w:hAnsi="宋体" w:eastAsia="宋体" w:cs="宋体"/>
          <w:sz w:val="24"/>
          <w:szCs w:val="24"/>
        </w:rPr>
        <w:t>直方图，饼图，数表。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3.概率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(1)事件及其简单运算</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(2)加法公式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(3)乘法公式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(4)古典概型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(5)伯努利概型</w:t>
      </w:r>
    </w:p>
    <w:p>
      <w:pPr>
        <w:keepNext w:val="0"/>
        <w:keepLines w:val="0"/>
        <w:pageBreakBefore w:val="0"/>
        <w:kinsoku/>
        <w:wordWrap/>
        <w:overflowPunct/>
        <w:topLinePunct w:val="0"/>
        <w:autoSpaceDE/>
        <w:autoSpaceDN/>
        <w:bidi w:val="0"/>
        <w:adjustRightInd/>
        <w:snapToGrid/>
        <w:spacing w:before="312" w:beforeLines="100"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二、逻辑推理</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综合能力考试中的逻辑推理部分主要考查考生对各种信息的理解、分析和综合，以及相应的判断、推理、论证等逻辑思维能力，不考查逻辑学的专业知识。试题题材涉及自然、社会和人文等各个领域，但不考查相关领域的专业知识。</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试题涉及的内容主要包括：</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（一）概念</w:t>
      </w:r>
    </w:p>
    <w:p>
      <w:pPr>
        <w:keepNext w:val="0"/>
        <w:keepLines w:val="0"/>
        <w:pageBreakBefore w:val="0"/>
        <w:widowControl w:val="0"/>
        <w:numPr>
          <w:ilvl w:val="0"/>
          <w:numId w:val="1"/>
        </w:numPr>
        <w:tabs>
          <w:tab w:val="left" w:pos="1025"/>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概念的种类</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概念之间的关系</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定义</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划分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（二）判断</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判断的种类</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判断之间的关系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（三）推理</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演绎推理</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归纳推理</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类比推理</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综合推理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（四）论证</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论证方式分析</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论证评价</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114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加强</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114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削弱</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114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解释</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114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其他</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谬误识别</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114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混淆概念</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114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转移论题</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114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自相矛盾</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114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模棱两可</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114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不当类比</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114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以偏概全</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114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其他谬误</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三、写作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综合能力考试中的写作部分主要考查考生的分析论证能力和文字表达能力，通过论证有效性分析和论说文两种形式来测试。</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1.论证有效性分析</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论证有效性分析试题的题干为一篇有缺陷的论证，要求考生分析其中存在的问题，选择若干要点，评论该论证的有效性。</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本类试题的分析要点是：论证中的概念是否明确，判断是否准确，推理是否严密，论证是否充分等。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文章要求分析得当，理由充分，结构严谨，语言得体。</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2.论说文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论说文的考试形式有两种：命题作文、基于文字材料的自由命题作文。每次考试为其中一种形式。要求考生在准确、全面地理解题意的基础上，对命题或材料所给观点进行分析，表明自己的观点并加以论证。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文章要求思想健康，观点明确，论据充足</w:t>
      </w:r>
      <w:r>
        <w:rPr>
          <w:rFonts w:hint="eastAsia" w:ascii="宋体" w:hAnsi="宋体" w:eastAsia="宋体" w:cs="宋体"/>
          <w:sz w:val="24"/>
          <w:szCs w:val="24"/>
          <w:lang w:eastAsia="zh-CN"/>
        </w:rPr>
        <w:t>，</w:t>
      </w:r>
      <w:r>
        <w:rPr>
          <w:rFonts w:hint="eastAsia" w:ascii="宋体" w:hAnsi="宋体" w:eastAsia="宋体" w:cs="宋体"/>
          <w:sz w:val="24"/>
          <w:szCs w:val="24"/>
        </w:rPr>
        <w:t>论证严密，结构合理，语言流畅。</w:t>
      </w:r>
    </w:p>
    <w:p>
      <w:pPr>
        <w:widowControl/>
        <w:spacing w:line="360" w:lineRule="auto"/>
        <w:jc w:val="center"/>
        <w:rPr>
          <w:rFonts w:hint="eastAsia" w:ascii="微软雅黑" w:hAnsi="微软雅黑" w:eastAsia="微软雅黑"/>
          <w:b/>
          <w:bCs/>
          <w:color w:val="000000"/>
          <w:kern w:val="0"/>
          <w:sz w:val="30"/>
          <w:szCs w:val="30"/>
          <w:lang w:val="en-US" w:eastAsia="zh-CN"/>
        </w:rPr>
      </w:pPr>
    </w:p>
    <w:p>
      <w:pPr>
        <w:widowControl/>
        <w:spacing w:line="360" w:lineRule="auto"/>
        <w:jc w:val="center"/>
        <w:rPr>
          <w:rFonts w:hint="eastAsia" w:ascii="微软雅黑" w:hAnsi="微软雅黑" w:eastAsia="微软雅黑"/>
          <w:b/>
          <w:bCs/>
          <w:color w:val="000000"/>
          <w:kern w:val="0"/>
          <w:sz w:val="30"/>
          <w:szCs w:val="30"/>
          <w:lang w:val="en-US" w:eastAsia="zh-CN"/>
        </w:rPr>
      </w:pPr>
      <w:r>
        <w:rPr>
          <w:rFonts w:hint="eastAsia" w:ascii="微软雅黑" w:hAnsi="微软雅黑" w:eastAsia="微软雅黑"/>
          <w:b/>
          <w:bCs/>
          <w:color w:val="000000"/>
          <w:kern w:val="0"/>
          <w:sz w:val="30"/>
          <w:szCs w:val="30"/>
          <w:lang w:val="en-US" w:eastAsia="zh-CN"/>
        </w:rPr>
        <w:t>2024届考研 新大纲权威深度解析</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大纲变动对比超级解读   各科考点规划科学方案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备考方案调整最优策略   考研决战100天战略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1"/>
          <w:szCs w:val="21"/>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权威直播：第一时间权威直播、提供超常规考研最新动向！</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考点分析：第一时间掌握考点变化、预测考点范围及难度！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备考指导：深度整合提炼专家高层规则设</w:t>
      </w:r>
      <w:bookmarkStart w:id="0" w:name="_GoBack"/>
      <w:bookmarkEnd w:id="0"/>
      <w:r>
        <w:rPr>
          <w:rFonts w:hint="eastAsia" w:ascii="宋体" w:hAnsi="宋体" w:eastAsia="宋体" w:cs="宋体"/>
          <w:kern w:val="2"/>
          <w:sz w:val="24"/>
          <w:szCs w:val="24"/>
          <w:lang w:val="en-US" w:eastAsia="zh-CN" w:bidi="ar"/>
        </w:rPr>
        <w:t>计，提供高端备考方案！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高阶资源：赠送数十项新大纲配套高价值资源及先进学习工具，精选高效提升课程！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扫码入群即可全部获取！</w:t>
      </w:r>
    </w:p>
    <w:p>
      <w:pPr>
        <w:keepNext w:val="0"/>
        <w:keepLines w:val="0"/>
        <w:pageBreakBefore w:val="0"/>
        <w:widowControl/>
        <w:kinsoku/>
        <w:wordWrap/>
        <w:overflowPunct/>
        <w:topLinePunct w:val="0"/>
        <w:autoSpaceDN/>
        <w:bidi w:val="0"/>
        <w:adjustRightInd/>
        <w:snapToGrid/>
        <w:spacing w:line="360" w:lineRule="auto"/>
        <w:jc w:val="center"/>
        <w:textAlignment w:val="auto"/>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drawing>
          <wp:inline distT="0" distB="0" distL="114300" distR="114300">
            <wp:extent cx="1021080" cy="1021080"/>
            <wp:effectExtent l="0" t="0" r="7620" b="7620"/>
            <wp:docPr id="14" name="图片 14" descr="lQLPJxH0b0XUH6jNAYzNAYywVUvTFW3B_Q8E90MHxEAgAA_396_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lQLPJxH0b0XUH6jNAYzNAYywVUvTFW3B_Q8E90MHxEAgAA_396_396"/>
                    <pic:cNvPicPr>
                      <a:picLocks noChangeAspect="1"/>
                    </pic:cNvPicPr>
                  </pic:nvPicPr>
                  <pic:blipFill>
                    <a:blip r:embed="rId13"/>
                    <a:stretch>
                      <a:fillRect/>
                    </a:stretch>
                  </pic:blipFill>
                  <pic:spPr>
                    <a:xfrm>
                      <a:off x="0" y="0"/>
                      <a:ext cx="1021080" cy="1021080"/>
                    </a:xfrm>
                    <a:prstGeom prst="rect">
                      <a:avLst/>
                    </a:prstGeom>
                  </pic:spPr>
                </pic:pic>
              </a:graphicData>
            </a:graphic>
          </wp:inline>
        </w:drawing>
      </w:r>
    </w:p>
    <w:p>
      <w:pPr>
        <w:widowControl/>
        <w:spacing w:line="360" w:lineRule="auto"/>
        <w:jc w:val="center"/>
        <w:rPr>
          <w:rFonts w:hint="eastAsia" w:ascii="Times New Roman" w:hAnsi="Times New Roman" w:cs="Times New Roman"/>
          <w:kern w:val="0"/>
          <w:szCs w:val="21"/>
          <w:lang w:val="en-US" w:eastAsia="zh-CN"/>
        </w:rPr>
      </w:pP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关注“海文考研教育”官方微信公众号</w:t>
      </w: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后台回复</w:t>
      </w:r>
      <w:r>
        <w:rPr>
          <w:rFonts w:hint="eastAsia" w:ascii="宋体" w:hAnsi="宋体" w:eastAsia="宋体" w:cs="宋体"/>
          <w:b/>
          <w:bCs/>
          <w:color w:val="C00000"/>
          <w:kern w:val="2"/>
          <w:sz w:val="24"/>
          <w:szCs w:val="24"/>
          <w:lang w:val="en-US" w:eastAsia="zh-CN" w:bidi="ar"/>
        </w:rPr>
        <w:t>“24考研大纲”</w:t>
      </w:r>
    </w:p>
    <w:p>
      <w:pPr>
        <w:keepNext w:val="0"/>
        <w:keepLines w:val="0"/>
        <w:widowControl w:val="0"/>
        <w:suppressLineNumbers w:val="0"/>
        <w:autoSpaceDE w:val="0"/>
        <w:autoSpaceDN/>
        <w:spacing w:before="0" w:beforeAutospacing="0" w:after="0" w:afterAutospacing="0" w:line="360" w:lineRule="auto"/>
        <w:ind w:left="0" w:right="0"/>
        <w:jc w:val="center"/>
        <w:rPr>
          <w:rFonts w:hint="default" w:ascii="Calibri" w:hAnsi="Calibri" w:eastAsia="宋体" w:cs="Times New Roman"/>
          <w:kern w:val="2"/>
          <w:sz w:val="24"/>
          <w:szCs w:val="24"/>
          <w:lang w:val="en-US"/>
        </w:rPr>
      </w:pPr>
      <w:r>
        <w:rPr>
          <w:rFonts w:hint="eastAsia" w:ascii="宋体" w:hAnsi="宋体" w:eastAsia="宋体" w:cs="宋体"/>
          <w:kern w:val="2"/>
          <w:sz w:val="24"/>
          <w:szCs w:val="24"/>
          <w:lang w:val="en-US" w:eastAsia="zh-CN" w:bidi="ar"/>
        </w:rPr>
        <w:t>即可领取</w:t>
      </w:r>
      <w:r>
        <w:rPr>
          <w:rFonts w:hint="eastAsia" w:ascii="Calibri" w:hAnsi="Calibri" w:eastAsia="宋体" w:cs="Calibri"/>
          <w:kern w:val="2"/>
          <w:sz w:val="24"/>
          <w:szCs w:val="24"/>
          <w:lang w:val="en-US" w:eastAsia="zh-CN" w:bidi="ar"/>
        </w:rPr>
        <w:t>历年考研大纲对比表</w:t>
      </w: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（持续更新中）</w:t>
      </w:r>
    </w:p>
    <w:p>
      <w:pPr>
        <w:widowControl/>
        <w:spacing w:line="360" w:lineRule="auto"/>
        <w:jc w:val="center"/>
        <w:rPr>
          <w:rFonts w:hint="eastAsia" w:ascii="Times New Roman" w:hAnsi="Times New Roman" w:cs="Times New Roman" w:eastAsiaTheme="minorEastAsia"/>
          <w:kern w:val="0"/>
          <w:szCs w:val="21"/>
          <w:lang w:eastAsia="zh-CN"/>
        </w:rPr>
      </w:pPr>
      <w:r>
        <w:rPr>
          <w:rFonts w:hint="eastAsia" w:ascii="Times New Roman" w:hAnsi="Times New Roman" w:cs="Times New Roman" w:eastAsiaTheme="minorEastAsia"/>
          <w:kern w:val="0"/>
          <w:szCs w:val="21"/>
          <w:lang w:eastAsia="zh-CN"/>
        </w:rPr>
        <w:drawing>
          <wp:inline distT="0" distB="0" distL="114300" distR="114300">
            <wp:extent cx="1162685" cy="1162685"/>
            <wp:effectExtent l="0" t="0" r="18415" b="18415"/>
            <wp:docPr id="15" name="图片 15" descr="a0c7c7ef181baa40462a83bdd07718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0c7c7ef181baa40462a83bdd077181a"/>
                    <pic:cNvPicPr>
                      <a:picLocks noChangeAspect="1"/>
                    </pic:cNvPicPr>
                  </pic:nvPicPr>
                  <pic:blipFill>
                    <a:blip r:embed="rId14"/>
                    <a:stretch>
                      <a:fillRect/>
                    </a:stretch>
                  </pic:blipFill>
                  <pic:spPr>
                    <a:xfrm>
                      <a:off x="0" y="0"/>
                      <a:ext cx="1162685" cy="1162685"/>
                    </a:xfrm>
                    <a:prstGeom prst="rect">
                      <a:avLst/>
                    </a:prstGeom>
                  </pic:spPr>
                </pic:pic>
              </a:graphicData>
            </a:graphic>
          </wp:inline>
        </w:drawing>
      </w:r>
    </w:p>
    <w:p>
      <w:pPr>
        <w:keepNext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kern w:val="0"/>
          <w:sz w:val="24"/>
          <w:szCs w:val="24"/>
          <w:lang w:val="en-US" w:eastAsia="zh-CN"/>
        </w:rPr>
      </w:pPr>
    </w:p>
    <w:p>
      <w:pPr>
        <w:keepNext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kern w:val="0"/>
          <w:sz w:val="24"/>
          <w:szCs w:val="24"/>
          <w:lang w:val="en-US" w:eastAsia="zh-CN"/>
        </w:rPr>
      </w:pPr>
    </w:p>
    <w:sectPr>
      <w:footerReference r:id="rId10" w:type="first"/>
      <w:footerReference r:id="rId8" w:type="default"/>
      <w:footerReference r:id="rId9" w:type="even"/>
      <w:pgSz w:w="11906" w:h="16838"/>
      <w:pgMar w:top="1417" w:right="1417" w:bottom="1417" w:left="141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mc:AlternateContent>
        <mc:Choice Requires="wps">
          <w:drawing>
            <wp:anchor distT="0" distB="0" distL="114300" distR="114300" simplePos="0" relativeHeight="251666432" behindDoc="0" locked="0" layoutInCell="1" allowOverlap="1">
              <wp:simplePos x="0" y="0"/>
              <wp:positionH relativeFrom="column">
                <wp:posOffset>-142240</wp:posOffset>
              </wp:positionH>
              <wp:positionV relativeFrom="paragraph">
                <wp:posOffset>34925</wp:posOffset>
              </wp:positionV>
              <wp:extent cx="76200" cy="76200"/>
              <wp:effectExtent l="0" t="0" r="0" b="0"/>
              <wp:wrapNone/>
              <wp:docPr id="79" name="矩形 29"/>
              <wp:cNvGraphicFramePr/>
              <a:graphic xmlns:a="http://schemas.openxmlformats.org/drawingml/2006/main">
                <a:graphicData uri="http://schemas.microsoft.com/office/word/2010/wordprocessingShape">
                  <wps:wsp>
                    <wps:cNvSpPr/>
                    <wps:spPr>
                      <a:xfrm>
                        <a:off x="0" y="0"/>
                        <a:ext cx="76200" cy="76200"/>
                      </a:xfrm>
                      <a:prstGeom prst="rect">
                        <a:avLst/>
                      </a:prstGeom>
                      <a:solidFill>
                        <a:srgbClr val="33B996"/>
                      </a:solidFill>
                      <a:ln>
                        <a:noFill/>
                      </a:ln>
                    </wps:spPr>
                    <wps:bodyPr vert="horz" anchor="t" upright="1"/>
                  </wps:wsp>
                </a:graphicData>
              </a:graphic>
            </wp:anchor>
          </w:drawing>
        </mc:Choice>
        <mc:Fallback>
          <w:pict>
            <v:rect id="矩形 29" o:spid="_x0000_s1026" o:spt="1" style="position:absolute;left:0pt;margin-left:-11.2pt;margin-top:2.75pt;height:6pt;width:6pt;z-index:251666432;mso-width-relative:page;mso-height-relative:page;" fillcolor="#33B996" filled="t" stroked="f" coordsize="21600,21600" o:gfxdata="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sDzM/YAAAACAEAAA8AAAAAAAAAAQAgAAAAIgAAAGRycy9kb3ducmV2Lnht&#10;bFBLAQIUABQAAAAIAIdO4kDWk/nPwAEAAHUDAAAOAAAAAAAAAAEAIAAAACcBAABkcnMvZTJvRG9j&#10;LnhtbFBLBQYAAAAABgAGAFkBAABZBQAAAAA=&#10;">
              <v:fill on="t" focussize="0,0"/>
              <v:stroke on="f"/>
              <v:imagedata o:title=""/>
              <o:lock v:ext="edit" aspectratio="f"/>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mc:AlternateContent>
        <mc:Choice Requires="wps">
          <w:drawing>
            <wp:anchor distT="0" distB="0" distL="114300" distR="114300" simplePos="0" relativeHeight="251667456" behindDoc="0" locked="0" layoutInCell="1" allowOverlap="1">
              <wp:simplePos x="0" y="0"/>
              <wp:positionH relativeFrom="column">
                <wp:posOffset>5322570</wp:posOffset>
              </wp:positionH>
              <wp:positionV relativeFrom="paragraph">
                <wp:posOffset>34925</wp:posOffset>
              </wp:positionV>
              <wp:extent cx="76200" cy="76200"/>
              <wp:effectExtent l="0" t="0" r="0" b="0"/>
              <wp:wrapNone/>
              <wp:docPr id="81" name="矩形 29"/>
              <wp:cNvGraphicFramePr/>
              <a:graphic xmlns:a="http://schemas.openxmlformats.org/drawingml/2006/main">
                <a:graphicData uri="http://schemas.microsoft.com/office/word/2010/wordprocessingShape">
                  <wps:wsp>
                    <wps:cNvSpPr/>
                    <wps:spPr>
                      <a:xfrm>
                        <a:off x="6457315" y="9777730"/>
                        <a:ext cx="76200" cy="76200"/>
                      </a:xfrm>
                      <a:prstGeom prst="rect">
                        <a:avLst/>
                      </a:prstGeom>
                      <a:solidFill>
                        <a:srgbClr val="33B996"/>
                      </a:solidFill>
                      <a:ln>
                        <a:noFill/>
                      </a:ln>
                    </wps:spPr>
                    <wps:bodyPr vert="horz" anchor="t" upright="1"/>
                  </wps:wsp>
                </a:graphicData>
              </a:graphic>
            </wp:anchor>
          </w:drawing>
        </mc:Choice>
        <mc:Fallback>
          <w:pict>
            <v:rect id="矩形 29" o:spid="_x0000_s1026" o:spt="1" style="position:absolute;left:0pt;margin-left:419.1pt;margin-top:2.75pt;height:6pt;width:6pt;z-index:251667456;mso-width-relative:page;mso-height-relative:page;" fillcolor="#33B996" filled="t" stroked="f" coordsize="21600,21600" o:gfxdata="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kdhn2AAAAAgBAAAPAAAAAAAAAAEAIAAAACIAAABk&#10;cnMvZG93bnJldi54bWxQSwECFAAUAAAACACHTuJAuDAWQs0BAACBAwAADgAAAAAAAAABACAAAAAn&#10;AQAAZHJzL2Uyb0RvYy54bWxQSwUGAAAAAAYABgBZAQAAZgUAAAAA&#10;">
              <v:fill on="t" focussize="0,0"/>
              <v:stroke on="f"/>
              <v:imagedata o:title=""/>
              <o:lock v:ext="edit" aspectratio="f"/>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mc:AlternateContent>
        <mc:Choice Requires="wps">
          <w:drawing>
            <wp:anchor distT="0" distB="0" distL="114300" distR="114300" simplePos="0" relativeHeight="251662336" behindDoc="0" locked="0" layoutInCell="1" allowOverlap="1">
              <wp:simplePos x="0" y="0"/>
              <wp:positionH relativeFrom="column">
                <wp:posOffset>-127000</wp:posOffset>
              </wp:positionH>
              <wp:positionV relativeFrom="paragraph">
                <wp:posOffset>34925</wp:posOffset>
              </wp:positionV>
              <wp:extent cx="76200" cy="76200"/>
              <wp:effectExtent l="0" t="0" r="0" b="0"/>
              <wp:wrapNone/>
              <wp:docPr id="30" name="矩形 29"/>
              <wp:cNvGraphicFramePr/>
              <a:graphic xmlns:a="http://schemas.openxmlformats.org/drawingml/2006/main">
                <a:graphicData uri="http://schemas.microsoft.com/office/word/2010/wordprocessingShape">
                  <wps:wsp>
                    <wps:cNvSpPr/>
                    <wps:spPr>
                      <a:xfrm>
                        <a:off x="0" y="0"/>
                        <a:ext cx="76200" cy="76200"/>
                      </a:xfrm>
                      <a:prstGeom prst="rect">
                        <a:avLst/>
                      </a:prstGeom>
                      <a:solidFill>
                        <a:srgbClr val="33B996"/>
                      </a:solidFill>
                      <a:ln>
                        <a:noFill/>
                      </a:ln>
                    </wps:spPr>
                    <wps:bodyPr vert="horz" anchor="t" upright="1"/>
                  </wps:wsp>
                </a:graphicData>
              </a:graphic>
            </wp:anchor>
          </w:drawing>
        </mc:Choice>
        <mc:Fallback>
          <w:pict>
            <v:rect id="矩形 29" o:spid="_x0000_s1026" o:spt="1" style="position:absolute;left:0pt;margin-left:-10pt;margin-top:2.75pt;height:6pt;width:6pt;z-index:251662336;mso-width-relative:page;mso-height-relative:page;" fillcolor="#33B996" filled="t" stroked="f" coordsize="21600,21600" o:gfxdata="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swkLNUAAAAHAQAADwAAAAAAAAABACAAAAAiAAAAZHJzL2Rvd25yZXYueG1sUEsB&#10;AhQAFAAAAAgAh07iQN/H2dC/AQAAdQMAAA4AAAAAAAAAAQAgAAAAJAEAAGRycy9lMm9Eb2MueG1s&#10;UEsFBgAAAAAGAAYAWQEAAFUFAAAAAA==&#10;">
              <v:fill on="t" focussize="0,0"/>
              <v:stroke on="f"/>
              <v:imagedata o:title=""/>
              <o:lock v:ext="edit" aspectratio="f"/>
            </v:rect>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3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33"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OEEi1jaAQAAsgMAAA4AAAAAAAAAAQAg&#10;AAAAHgEAAGRycy9lMm9Eb2MueG1sUEsFBgAAAAAGAAYAWQEAAGoFAAAAAA==&#10;">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mc:AlternateContent>
        <mc:Choice Requires="wps">
          <w:drawing>
            <wp:anchor distT="0" distB="0" distL="114300" distR="114300" simplePos="0" relativeHeight="251664384" behindDoc="0" locked="0" layoutInCell="1" allowOverlap="1">
              <wp:simplePos x="0" y="0"/>
              <wp:positionH relativeFrom="column">
                <wp:posOffset>5806440</wp:posOffset>
              </wp:positionH>
              <wp:positionV relativeFrom="paragraph">
                <wp:posOffset>34925</wp:posOffset>
              </wp:positionV>
              <wp:extent cx="76200" cy="76200"/>
              <wp:effectExtent l="0" t="0" r="0" b="0"/>
              <wp:wrapNone/>
              <wp:docPr id="45" name="矩形 29"/>
              <wp:cNvGraphicFramePr/>
              <a:graphic xmlns:a="http://schemas.openxmlformats.org/drawingml/2006/main">
                <a:graphicData uri="http://schemas.microsoft.com/office/word/2010/wordprocessingShape">
                  <wps:wsp>
                    <wps:cNvSpPr/>
                    <wps:spPr>
                      <a:xfrm>
                        <a:off x="6457315" y="9777730"/>
                        <a:ext cx="76200" cy="76200"/>
                      </a:xfrm>
                      <a:prstGeom prst="rect">
                        <a:avLst/>
                      </a:prstGeom>
                      <a:solidFill>
                        <a:srgbClr val="33B996"/>
                      </a:solidFill>
                      <a:ln>
                        <a:noFill/>
                      </a:ln>
                    </wps:spPr>
                    <wps:bodyPr vert="horz" anchor="t" upright="1"/>
                  </wps:wsp>
                </a:graphicData>
              </a:graphic>
            </wp:anchor>
          </w:drawing>
        </mc:Choice>
        <mc:Fallback>
          <w:pict>
            <v:rect id="矩形 29" o:spid="_x0000_s1026" o:spt="1" style="position:absolute;left:0pt;margin-left:457.2pt;margin-top:2.75pt;height:6pt;width:6pt;z-index:251664384;mso-width-relative:page;mso-height-relative:page;" fillcolor="#33B996" filled="t" stroked="f" coordsize="21600,21600" o:gfxdata="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&#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vxJpjYAAAACAEAAA8AAAAAAAAAAQAgAAAAIgAAAGRy&#10;cy9kb3ducmV2LnhtbFBLAQIUABQAAAAIAIdO4kC/EZUMzAEAAIEDAAAOAAAAAAAAAAEAIAAAACcB&#10;AABkcnMvZTJvRG9jLnhtbFBLBQYAAAAABgAGAFkBAABlBQAAAAA=&#10;">
              <v:fill on="t" focussize="0,0"/>
              <v:stroke on="f"/>
              <v:imagedata o:title=""/>
              <o:lock v:ext="edit" aspectratio="f"/>
            </v:rect>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inside</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34"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35"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JchHJLaAQAAsgMAAA4AAAAAAAAAAQAg&#10;AAAAHgEAAGRycy9lMm9Eb2MueG1sUEsFBgAAAAAGAAYAWQEAAGoFAAAAAA==&#10;">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ind w:right="90" w:rightChars="0"/>
      <w:jc w:val="right"/>
      <w:rPr>
        <w:color w:val="33B996"/>
        <w14:textFill>
          <w14:solidFill>
            <w14:srgbClr w14:val="33B996">
              <w14:alpha w14:val="0"/>
            </w14:srgbClr>
          </w14:solidFill>
        </w14:textFill>
      </w:rPr>
    </w:pPr>
    <w:r>
      <w:rPr>
        <w:sz w:val="28"/>
      </w:rPr>
      <mc:AlternateContent>
        <mc:Choice Requires="wps">
          <w:drawing>
            <wp:anchor distT="0" distB="0" distL="114300" distR="114300" simplePos="0" relativeHeight="251674624" behindDoc="0" locked="0" layoutInCell="1" allowOverlap="1">
              <wp:simplePos x="0" y="0"/>
              <wp:positionH relativeFrom="column">
                <wp:posOffset>2282190</wp:posOffset>
              </wp:positionH>
              <wp:positionV relativeFrom="paragraph">
                <wp:posOffset>-99695</wp:posOffset>
              </wp:positionV>
              <wp:extent cx="3312160" cy="3003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3312160" cy="300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ascii="微软雅黑" w:hAnsi="微软雅黑" w:eastAsia="微软雅黑" w:cstheme="majorBidi"/>
                              <w:b/>
                              <w:color w:val="33B996"/>
                              <w:sz w:val="21"/>
                              <w:szCs w:val="21"/>
                              <w:lang w:val="en-US" w:eastAsia="zh-CN"/>
                              <w14:textFill>
                                <w14:solidFill>
                                  <w14:srgbClr w14:val="33B996">
                                    <w14:alpha w14:val="0"/>
                                  </w14:srgbClr>
                                </w14:solidFill>
                              </w14:textFill>
                            </w:rPr>
                          </w:pPr>
                          <w:sdt>
                            <w:sdtPr>
                              <w:rPr>
                                <w:rFonts w:ascii="微软雅黑" w:hAnsi="微软雅黑" w:eastAsia="微软雅黑" w:cstheme="majorBidi"/>
                                <w:b/>
                                <w:color w:val="33B996"/>
                                <w:sz w:val="21"/>
                                <w:szCs w:val="21"/>
                                <w14:textFill>
                                  <w14:solidFill>
                                    <w14:srgbClr w14:val="33B996">
                                      <w14:alpha w14:val="0"/>
                                    </w14:srgbClr>
                                  </w14:solidFill>
                                </w14:textFill>
                              </w:rPr>
                              <w:alias w:val="标题"/>
                              <w:id w:val="270721805"/>
                              <w:placeholder>
                                <w:docPart w:val="{3cabb437-b097-44af-a5a1-4de2dcbc6ef4}"/>
                              </w:placeholder>
                              <w:dataBinding w:prefixMappings="xmlns:ns0='http://schemas.openxmlformats.org/package/2006/metadata/core-properties' xmlns:ns1='http://purl.org/dc/elements/1.1/'" w:xpath="/ns0:coreProperties[1]/ns1:title[1]" w:storeItemID="{6C3C8BC8-F283-45AE-878A-BAB7291924A1}"/>
                              <w:text/>
                            </w:sdtPr>
                            <w:sdtEndPr>
                              <w:rPr>
                                <w:rFonts w:hint="default" w:ascii="微软雅黑" w:hAnsi="微软雅黑" w:eastAsia="微软雅黑" w:cstheme="majorBidi"/>
                                <w:b/>
                                <w:color w:val="33B996"/>
                                <w:sz w:val="21"/>
                                <w:szCs w:val="21"/>
                                <w:lang w:val="en-US" w:eastAsia="zh-CN"/>
                                <w14:textFill>
                                  <w14:solidFill>
                                    <w14:srgbClr w14:val="33B996">
                                      <w14:alpha w14:val="0"/>
                                    </w14:srgbClr>
                                  </w14:solidFill>
                                </w14:textFill>
                              </w:rPr>
                            </w:sdtEndPr>
                            <w:sdtContent>
                              <w: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t>万学海文考研管理类综合能力考试大纲</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9.7pt;margin-top:-7.85pt;height:23.65pt;width:260.8pt;z-index:251674624;mso-width-relative:page;mso-height-relative:page;" filled="f" stroked="f" coordsize="21600,21600" o:gfxdata="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cXbTnbAAAACgEAAA8AAAAAAAAAAQAgAAAAIgAAAGRy&#10;cy9kb3ducmV2LnhtbFBLAQIUABQAAAAIAIdO4kBBG2oIOwIAAGYEAAAOAAAAAAAAAAEAIAAAACoB&#10;AABkcnMvZTJvRG9jLnhtbFBLBQYAAAAABgAGAFkBAADXBQAAAAA=&#10;">
              <v:fill on="f" focussize="0,0"/>
              <v:stroke on="f" weight="0.5pt"/>
              <v:imagedata o:title=""/>
              <o:lock v:ext="edit" aspectratio="f"/>
              <v:textbox>
                <w:txbxContent>
                  <w:p>
                    <w:pPr>
                      <w:jc w:val="right"/>
                      <w:rPr>
                        <w:rFonts w:hint="default" w:ascii="微软雅黑" w:hAnsi="微软雅黑" w:eastAsia="微软雅黑" w:cstheme="majorBidi"/>
                        <w:b/>
                        <w:color w:val="33B996"/>
                        <w:sz w:val="21"/>
                        <w:szCs w:val="21"/>
                        <w:lang w:val="en-US" w:eastAsia="zh-CN"/>
                        <w14:textFill>
                          <w14:solidFill>
                            <w14:srgbClr w14:val="33B996">
                              <w14:alpha w14:val="0"/>
                            </w14:srgbClr>
                          </w14:solidFill>
                        </w14:textFill>
                      </w:rPr>
                    </w:pPr>
                    <w:sdt>
                      <w:sdtPr>
                        <w:rPr>
                          <w:rFonts w:ascii="微软雅黑" w:hAnsi="微软雅黑" w:eastAsia="微软雅黑" w:cstheme="majorBidi"/>
                          <w:b/>
                          <w:color w:val="33B996"/>
                          <w:sz w:val="21"/>
                          <w:szCs w:val="21"/>
                          <w14:textFill>
                            <w14:solidFill>
                              <w14:srgbClr w14:val="33B996">
                                <w14:alpha w14:val="0"/>
                              </w14:srgbClr>
                            </w14:solidFill>
                          </w14:textFill>
                        </w:rPr>
                        <w:alias w:val="标题"/>
                        <w:id w:val="270721805"/>
                        <w:placeholder>
                          <w:docPart w:val="{3cabb437-b097-44af-a5a1-4de2dcbc6ef4}"/>
                        </w:placeholder>
                        <w:dataBinding w:prefixMappings="xmlns:ns0='http://schemas.openxmlformats.org/package/2006/metadata/core-properties' xmlns:ns1='http://purl.org/dc/elements/1.1/'" w:xpath="/ns0:coreProperties[1]/ns1:title[1]" w:storeItemID="{6C3C8BC8-F283-45AE-878A-BAB7291924A1}"/>
                        <w:text/>
                      </w:sdtPr>
                      <w:sdtEndPr>
                        <w:rPr>
                          <w:rFonts w:hint="default" w:ascii="微软雅黑" w:hAnsi="微软雅黑" w:eastAsia="微软雅黑" w:cstheme="majorBidi"/>
                          <w:b/>
                          <w:color w:val="33B996"/>
                          <w:sz w:val="21"/>
                          <w:szCs w:val="21"/>
                          <w:lang w:val="en-US" w:eastAsia="zh-CN"/>
                          <w14:textFill>
                            <w14:solidFill>
                              <w14:srgbClr w14:val="33B996">
                                <w14:alpha w14:val="0"/>
                              </w14:srgbClr>
                            </w14:solidFill>
                          </w14:textFill>
                        </w:rPr>
                      </w:sdtEndPr>
                      <w:sdtContent>
                        <w: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t>万学海文考研管理类综合能力考试大纲</w:t>
                        </w:r>
                      </w:sdtContent>
                    </w:sdt>
                  </w:p>
                </w:txbxContent>
              </v:textbox>
            </v:shape>
          </w:pict>
        </mc:Fallback>
      </mc:AlternateContent>
    </w:r>
    <w:r>
      <w:rPr>
        <w:rFonts w:asciiTheme="majorHAnsi" w:hAnsiTheme="majorHAnsi" w:eastAsiaTheme="majorEastAsia" w:cstheme="majorBidi"/>
        <w:sz w:val="28"/>
        <w:szCs w:val="28"/>
      </w:rPr>
      <w:drawing>
        <wp:anchor distT="0" distB="0" distL="114935" distR="114935" simplePos="0" relativeHeight="251676672" behindDoc="0" locked="0" layoutInCell="1" allowOverlap="1">
          <wp:simplePos x="0" y="0"/>
          <wp:positionH relativeFrom="column">
            <wp:posOffset>180340</wp:posOffset>
          </wp:positionH>
          <wp:positionV relativeFrom="paragraph">
            <wp:posOffset>-233680</wp:posOffset>
          </wp:positionV>
          <wp:extent cx="1614170" cy="450850"/>
          <wp:effectExtent l="0" t="0" r="11430" b="0"/>
          <wp:wrapNone/>
          <wp:docPr id="6" name="图片 6" descr="D:\蒋军辉\考研大纲\大纲解析2024\大纲logo-修改版本.png大纲logo-修改版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蒋军辉\考研大纲\大纲解析2024\大纲logo-修改版本.png大纲logo-修改版本"/>
                  <pic:cNvPicPr>
                    <a:picLocks noChangeAspect="1"/>
                  </pic:cNvPicPr>
                </pic:nvPicPr>
                <pic:blipFill>
                  <a:blip r:embed="rId1"/>
                  <a:srcRect l="2324" r="2324"/>
                  <a:stretch>
                    <a:fillRect/>
                  </a:stretch>
                </pic:blipFill>
                <pic:spPr>
                  <a:xfrm>
                    <a:off x="0" y="0"/>
                    <a:ext cx="1614170" cy="450850"/>
                  </a:xfrm>
                  <a:prstGeom prst="rect">
                    <a:avLst/>
                  </a:prstGeom>
                </pic:spPr>
              </pic:pic>
            </a:graphicData>
          </a:graphic>
        </wp:anchor>
      </w:drawing>
    </w:r>
    <w:r>
      <w:rPr>
        <w:sz w:val="18"/>
      </w:rPr>
      <mc:AlternateContent>
        <mc:Choice Requires="wpg">
          <w:drawing>
            <wp:anchor distT="0" distB="0" distL="114300" distR="114300" simplePos="0" relativeHeight="251660288" behindDoc="1" locked="0" layoutInCell="1" allowOverlap="1">
              <wp:simplePos x="0" y="0"/>
              <wp:positionH relativeFrom="column">
                <wp:posOffset>1703070</wp:posOffset>
              </wp:positionH>
              <wp:positionV relativeFrom="paragraph">
                <wp:posOffset>-126365</wp:posOffset>
              </wp:positionV>
              <wp:extent cx="4059555" cy="361950"/>
              <wp:effectExtent l="0" t="0" r="17145" b="0"/>
              <wp:wrapNone/>
              <wp:docPr id="26" name="组合 26"/>
              <wp:cNvGraphicFramePr/>
              <a:graphic xmlns:a="http://schemas.openxmlformats.org/drawingml/2006/main">
                <a:graphicData uri="http://schemas.microsoft.com/office/word/2010/wordprocessingGroup">
                  <wpg:wgp>
                    <wpg:cNvGrpSpPr/>
                    <wpg:grpSpPr>
                      <a:xfrm>
                        <a:off x="0" y="0"/>
                        <a:ext cx="4059555" cy="361950"/>
                        <a:chOff x="4454" y="35267"/>
                        <a:chExt cx="6393" cy="570"/>
                      </a:xfrm>
                    </wpg:grpSpPr>
                    <wps:wsp>
                      <wps:cNvPr id="22" name="矩形 22"/>
                      <wps:cNvSpPr/>
                      <wps:spPr>
                        <a:xfrm>
                          <a:off x="4454" y="35270"/>
                          <a:ext cx="6096" cy="567"/>
                        </a:xfrm>
                        <a:prstGeom prst="rect">
                          <a:avLst/>
                        </a:prstGeom>
                        <a:solidFill>
                          <a:srgbClr val="CFEA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流程图: 延期 23"/>
                      <wps:cNvSpPr/>
                      <wps:spPr>
                        <a:xfrm>
                          <a:off x="10264" y="35267"/>
                          <a:ext cx="583" cy="567"/>
                        </a:xfrm>
                        <a:prstGeom prst="flowChartDelay">
                          <a:avLst/>
                        </a:prstGeom>
                        <a:solidFill>
                          <a:srgbClr val="CFEA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34.1pt;margin-top:-9.95pt;height:28.5pt;width:319.65pt;z-index:-251656192;mso-width-relative:page;mso-height-relative:page;" coordorigin="4454,35267" coordsize="6393,570" o:gfxdata="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JE7Ig/bAAAACgEAAA8AAAAA&#10;AAAAAQAgAAAAIgAAAGRycy9kb3ducmV2LnhtbFBLAQIUABQAAAAIAIdO4kAW00TjLgMAAO0IAAAO&#10;AAAAAAAAAAEAIAAAACoBAABkcnMvZTJvRG9jLnhtbFBLBQYAAAAABgAGAFkBAADKBgAAAAA=&#10;">
              <o:lock v:ext="edit" aspectratio="f"/>
              <v:rect id="_x0000_s1026" o:spid="_x0000_s1026" o:spt="1" style="position:absolute;left:4454;top:35270;height:567;width:6096;v-text-anchor:middle;" fillcolor="#CFEAE9" filled="t" stroked="f" coordsize="21600,21600" o:gfxdata="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x4ZALsAAADb&#10;AAAADwAAAAAAAAABACAAAAAiAAAAZHJzL2Rvd25yZXYueG1sUEsBAhQAFAAAAAgAh07iQDMvBZ47&#10;AAAAOQAAABAAAAAAAAAAAQAgAAAACgEAAGRycy9zaGFwZXhtbC54bWxQSwUGAAAAAAYABgBbAQAA&#10;tAMAAAAA&#10;">
                <v:fill on="t" focussize="0,0"/>
                <v:stroke on="f" weight="2pt"/>
                <v:imagedata o:title=""/>
                <o:lock v:ext="edit" aspectratio="f"/>
                <v:textbox>
                  <w:txbxContent>
                    <w:p>
                      <w:pPr>
                        <w:rPr>
                          <w:rFonts w:hint="default"/>
                          <w:lang w:val="en-GB"/>
                        </w:rPr>
                      </w:pPr>
                    </w:p>
                  </w:txbxContent>
                </v:textbox>
              </v:rect>
              <v:shape id="_x0000_s1026" o:spid="_x0000_s1026" o:spt="135" type="#_x0000_t135" style="position:absolute;left:10264;top:35267;height:567;width:583;v-text-anchor:middle;" fillcolor="#CFEAE9" filled="t" stroked="f" coordsize="21600,21600" o:gfxdata="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ZOIAb4A&#10;AADbAAAADwAAAAAAAAABACAAAAAiAAAAZHJzL2Rvd25yZXYueG1sUEsBAhQAFAAAAAgAh07iQDMv&#10;BZ47AAAAOQAAABAAAAAAAAAAAQAgAAAADQEAAGRycy9zaGFwZXhtbC54bWxQSwUGAAAAAAYABgBb&#10;AQAAtwMAAAAA&#10;">
                <v:fill on="t" focussize="0,0"/>
                <v:stroke on="f" weight="2pt"/>
                <v:imagedata o:title=""/>
                <o:lock v:ext="edit" aspectratio="f"/>
                <v:textbox>
                  <w:txbxContent>
                    <w:p>
                      <w:pPr>
                        <w:jc w:val="center"/>
                        <w:rPr>
                          <w:rFonts w:hint="default"/>
                          <w:lang w:val="en-GB"/>
                        </w:rPr>
                      </w:pPr>
                    </w:p>
                  </w:txbxContent>
                </v:textbox>
              </v:shape>
            </v:group>
          </w:pict>
        </mc:Fallback>
      </mc:AlternateContent>
    </w:r>
    <w:r>
      <w:rPr>
        <w:sz w:val="18"/>
      </w:rPr>
      <mc:AlternateContent>
        <mc:Choice Requires="wpg">
          <w:drawing>
            <wp:anchor distT="0" distB="0" distL="114300" distR="114300" simplePos="0" relativeHeight="251668480" behindDoc="1" locked="0" layoutInCell="1" allowOverlap="1">
              <wp:simplePos x="0" y="0"/>
              <wp:positionH relativeFrom="column">
                <wp:posOffset>3175</wp:posOffset>
              </wp:positionH>
              <wp:positionV relativeFrom="paragraph">
                <wp:posOffset>-268605</wp:posOffset>
              </wp:positionV>
              <wp:extent cx="1942465" cy="504190"/>
              <wp:effectExtent l="635" t="0" r="0" b="10160"/>
              <wp:wrapNone/>
              <wp:docPr id="7" name="组合 7"/>
              <wp:cNvGraphicFramePr/>
              <a:graphic xmlns:a="http://schemas.openxmlformats.org/drawingml/2006/main">
                <a:graphicData uri="http://schemas.microsoft.com/office/word/2010/wordprocessingGroup">
                  <wpg:wgp>
                    <wpg:cNvGrpSpPr/>
                    <wpg:grpSpPr>
                      <a:xfrm flipH="1">
                        <a:off x="0" y="0"/>
                        <a:ext cx="1942465" cy="504190"/>
                        <a:chOff x="13321" y="35064"/>
                        <a:chExt cx="3059" cy="794"/>
                      </a:xfrm>
                    </wpg:grpSpPr>
                    <wps:wsp>
                      <wps:cNvPr id="4" name="流程图: 延期 4"/>
                      <wps:cNvSpPr/>
                      <wps:spPr>
                        <a:xfrm>
                          <a:off x="15586" y="35064"/>
                          <a:ext cx="795" cy="795"/>
                        </a:xfrm>
                        <a:prstGeom prst="flowChartDelay">
                          <a:avLst/>
                        </a:prstGeom>
                        <a:solidFill>
                          <a:srgbClr val="33B9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color w:val="1067BF"/>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平行四边形 5"/>
                      <wps:cNvSpPr/>
                      <wps:spPr>
                        <a:xfrm>
                          <a:off x="13321" y="35064"/>
                          <a:ext cx="2550" cy="794"/>
                        </a:xfrm>
                        <a:prstGeom prst="parallelogram">
                          <a:avLst/>
                        </a:prstGeom>
                        <a:solidFill>
                          <a:srgbClr val="33B9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color w:val="1067BF"/>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flip:x;margin-left:0.25pt;margin-top:-21.15pt;height:39.7pt;width:152.95pt;z-index:-251648000;mso-width-relative:page;mso-height-relative:page;" coordorigin="13321,35064" coordsize="3059,794" o:gfxdata="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EE8ednWAAAABwEAAA8AAAAAAAAAAQAgAAAAIgAAAGRycy9kb3ducmV2LnhtbFBLAQIUABQA&#10;AAAIAIdO4kBxfS96SAMAAAUJAAAOAAAAAAAAAAEAIAAAACUBAABkcnMvZTJvRG9jLnhtbFBLBQYA&#10;AAAABgAGAFkBAADfBgAAAAA=&#10;">
              <o:lock v:ext="edit" aspectratio="f"/>
              <v:shape id="_x0000_s1026" o:spid="_x0000_s1026" o:spt="135" type="#_x0000_t135" style="position:absolute;left:15586;top:35064;height:795;width:795;v-text-anchor:middle;" fillcolor="#33B996" filled="t" stroked="f" coordsize="21600,21600" o:gfxdata="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JvSBbsAAADa&#10;AAAADwAAAAAAAAABACAAAAAiAAAAZHJzL2Rvd25yZXYueG1sUEsBAhQAFAAAAAgAh07iQDMvBZ47&#10;AAAAOQAAABAAAAAAAAAAAQAgAAAACgEAAGRycy9zaGFwZXhtbC54bWxQSwUGAAAAAAYABgBbAQAA&#10;tAMAAAAA&#10;">
                <v:fill on="t" focussize="0,0"/>
                <v:stroke on="f" weight="2pt"/>
                <v:imagedata o:title=""/>
                <o:lock v:ext="edit" aspectratio="f"/>
                <v:textbox>
                  <w:txbxContent>
                    <w:p>
                      <w:pPr>
                        <w:jc w:val="center"/>
                        <w:rPr>
                          <w:rFonts w:hint="default"/>
                          <w:color w:val="1067BF"/>
                          <w:lang w:val="en-GB"/>
                        </w:rPr>
                      </w:pPr>
                    </w:p>
                  </w:txbxContent>
                </v:textbox>
              </v:shape>
              <v:shape id="_x0000_s1026" o:spid="_x0000_s1026" o:spt="7" type="#_x0000_t7" style="position:absolute;left:13321;top:35064;height:794;width:2550;v-text-anchor:middle;" fillcolor="#33B996" filled="t" stroked="f" coordsize="21600,21600" o:gfxdata="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tNA9vQAA&#10;ANoAAAAPAAAAAAAAAAEAIAAAACIAAABkcnMvZG93bnJldi54bWxQSwECFAAUAAAACACHTuJAMy8F&#10;njsAAAA5AAAAEAAAAAAAAAABACAAAAAMAQAAZHJzL3NoYXBleG1sLnhtbFBLBQYAAAAABgAGAFsB&#10;AAC2AwAAAAA=&#10;" adj="1681">
                <v:fill on="t" focussize="0,0"/>
                <v:stroke on="f" weight="2pt"/>
                <v:imagedata o:title=""/>
                <o:lock v:ext="edit" aspectratio="f"/>
                <v:textbox>
                  <w:txbxContent>
                    <w:p>
                      <w:pPr>
                        <w:jc w:val="center"/>
                        <w:rPr>
                          <w:rFonts w:hint="default"/>
                          <w:color w:val="1067BF"/>
                          <w:lang w:val="en-GB"/>
                        </w:rPr>
                      </w:pPr>
                    </w:p>
                  </w:txbxContent>
                </v:textbox>
              </v:shape>
            </v:group>
          </w:pict>
        </mc:Fallback>
      </mc:AlternateContent>
    </w:r>
    <w:r>
      <w:rPr>
        <w:sz w:val="18"/>
      </w:rPr>
      <w:drawing>
        <wp:anchor distT="0" distB="0" distL="114300" distR="114300" simplePos="0" relativeHeight="251671552" behindDoc="1" locked="0" layoutInCell="1" allowOverlap="1">
          <wp:simplePos x="0" y="0"/>
          <wp:positionH relativeFrom="margin">
            <wp:align>center</wp:align>
          </wp:positionH>
          <wp:positionV relativeFrom="margin">
            <wp:align>top</wp:align>
          </wp:positionV>
          <wp:extent cx="7559040" cy="9924415"/>
          <wp:effectExtent l="0" t="0" r="0" b="0"/>
          <wp:wrapNone/>
          <wp:docPr id="8" name="WordPictureWatermark79673" descr="水印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79673" descr="水印样式"/>
                  <pic:cNvPicPr>
                    <a:picLocks noChangeAspect="1"/>
                  </pic:cNvPicPr>
                </pic:nvPicPr>
                <pic:blipFill>
                  <a:blip r:embed="rId2"/>
                  <a:stretch>
                    <a:fillRect/>
                  </a:stretch>
                </pic:blipFill>
                <pic:spPr>
                  <a:xfrm>
                    <a:off x="0" y="0"/>
                    <a:ext cx="7559040" cy="992441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left="360" w:leftChars="0" w:firstLine="0" w:firstLineChars="0"/>
      <w:jc w:val="left"/>
      <w:rPr>
        <w:rFonts w:hint="eastAsia" w:eastAsiaTheme="minorEastAsia"/>
        <w:color w:val="33B996"/>
        <w:lang w:val="en-US" w:eastAsia="zh-CN"/>
      </w:rPr>
    </w:pPr>
    <w:r>
      <w:rPr>
        <w:rFonts w:asciiTheme="majorHAnsi" w:hAnsiTheme="majorHAnsi" w:eastAsiaTheme="majorEastAsia" w:cstheme="majorBidi"/>
        <w:sz w:val="28"/>
        <w:szCs w:val="28"/>
      </w:rPr>
      <w:drawing>
        <wp:anchor distT="0" distB="0" distL="114935" distR="114935" simplePos="0" relativeHeight="251677696" behindDoc="0" locked="0" layoutInCell="1" allowOverlap="1">
          <wp:simplePos x="0" y="0"/>
          <wp:positionH relativeFrom="column">
            <wp:posOffset>3990340</wp:posOffset>
          </wp:positionH>
          <wp:positionV relativeFrom="paragraph">
            <wp:posOffset>-233680</wp:posOffset>
          </wp:positionV>
          <wp:extent cx="1614170" cy="429895"/>
          <wp:effectExtent l="0" t="0" r="11430" b="0"/>
          <wp:wrapNone/>
          <wp:docPr id="11" name="图片 11" descr="D:\蒋军辉\考研大纲\大纲解析2024\大纲logo-修改版本.png大纲logo-修改版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蒋军辉\考研大纲\大纲解析2024\大纲logo-修改版本.png大纲logo-修改版本"/>
                  <pic:cNvPicPr>
                    <a:picLocks noChangeAspect="1"/>
                  </pic:cNvPicPr>
                </pic:nvPicPr>
                <pic:blipFill>
                  <a:blip r:embed="rId1"/>
                  <a:srcRect l="2324" r="2324"/>
                  <a:stretch>
                    <a:fillRect/>
                  </a:stretch>
                </pic:blipFill>
                <pic:spPr>
                  <a:xfrm>
                    <a:off x="0" y="0"/>
                    <a:ext cx="1614170" cy="429895"/>
                  </a:xfrm>
                  <a:prstGeom prst="rect">
                    <a:avLst/>
                  </a:prstGeom>
                </pic:spPr>
              </pic:pic>
            </a:graphicData>
          </a:graphic>
        </wp:anchor>
      </w:drawing>
    </w:r>
    <w:r>
      <w:rPr>
        <w:sz w:val="28"/>
      </w:rPr>
      <mc:AlternateContent>
        <mc:Choice Requires="wps">
          <w:drawing>
            <wp:anchor distT="0" distB="0" distL="114300" distR="114300" simplePos="0" relativeHeight="251675648" behindDoc="0" locked="0" layoutInCell="1" allowOverlap="1">
              <wp:simplePos x="0" y="0"/>
              <wp:positionH relativeFrom="column">
                <wp:posOffset>169545</wp:posOffset>
              </wp:positionH>
              <wp:positionV relativeFrom="paragraph">
                <wp:posOffset>-82550</wp:posOffset>
              </wp:positionV>
              <wp:extent cx="3312160" cy="3003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3312160" cy="300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lang w:val="en-GB"/>
                            </w:rPr>
                          </w:pPr>
                          <w:sdt>
                            <w:sdtPr>
                              <w:rPr>
                                <w:rFonts w:ascii="微软雅黑" w:hAnsi="微软雅黑" w:eastAsia="微软雅黑" w:cstheme="majorBidi"/>
                                <w:b/>
                                <w:color w:val="33B996"/>
                                <w:sz w:val="21"/>
                                <w:szCs w:val="21"/>
                                <w14:textFill>
                                  <w14:solidFill>
                                    <w14:srgbClr w14:val="33B996">
                                      <w14:alpha w14:val="0"/>
                                    </w14:srgbClr>
                                  </w14:solidFill>
                                </w14:textFill>
                              </w:rPr>
                              <w:alias w:val="标题"/>
                              <w:id w:val="270721805"/>
                              <w:placeholder>
                                <w:docPart w:val="{3cabb437-b097-44af-a5a1-4de2dcbc6ef4}"/>
                              </w:placeholder>
                              <w:dataBinding w:prefixMappings="xmlns:ns0='http://schemas.openxmlformats.org/package/2006/metadata/core-properties' xmlns:ns1='http://purl.org/dc/elements/1.1/'" w:xpath="/ns0:coreProperties[1]/ns1:title[1]" w:storeItemID="{6C3C8BC8-F283-45AE-878A-BAB7291924A1}"/>
                              <w:text/>
                            </w:sdtPr>
                            <w:sdtEndPr>
                              <w:rPr>
                                <w:rFonts w:ascii="微软雅黑" w:hAnsi="微软雅黑" w:eastAsia="微软雅黑" w:cstheme="majorBidi"/>
                                <w:b/>
                                <w:color w:val="33B996"/>
                                <w:sz w:val="21"/>
                                <w:szCs w:val="21"/>
                                <w14:textFill>
                                  <w14:solidFill>
                                    <w14:srgbClr w14:val="33B996">
                                      <w14:alpha w14:val="0"/>
                                    </w14:srgbClr>
                                  </w14:solidFill>
                                </w14:textFill>
                              </w:rPr>
                            </w:sdtEndPr>
                            <w:sdtContent>
                              <w: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t>万学海文考研管理类综合能力考试大纲</w:t>
                              </w:r>
                            </w:sdtContent>
                          </w:sdt>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35pt;margin-top:-6.5pt;height:23.65pt;width:260.8pt;z-index:251675648;mso-width-relative:page;mso-height-relative:page;" filled="f" stroked="f" coordsize="21600,21600" o:gfxdata="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0HOcHbAAAACQEAAA8AAAAAAAAAAQAgAAAAIgAAAGRy&#10;cy9kb3ducmV2LnhtbFBLAQIUABQAAAAIAIdO4kADEOddOwIAAGYEAAAOAAAAAAAAAAEAIAAAACoB&#10;AABkcnMvZTJvRG9jLnhtbFBLBQYAAAAABgAGAFkBAADXBQAAAAA=&#10;">
              <v:fill on="f" focussize="0,0"/>
              <v:stroke on="f" weight="0.5pt"/>
              <v:imagedata o:title=""/>
              <o:lock v:ext="edit" aspectratio="f"/>
              <v:textbox>
                <w:txbxContent>
                  <w:p>
                    <w:pPr>
                      <w:jc w:val="left"/>
                      <w:rPr>
                        <w:rFonts w:hint="default"/>
                        <w:lang w:val="en-GB"/>
                      </w:rPr>
                    </w:pPr>
                    <w:sdt>
                      <w:sdtPr>
                        <w:rPr>
                          <w:rFonts w:ascii="微软雅黑" w:hAnsi="微软雅黑" w:eastAsia="微软雅黑" w:cstheme="majorBidi"/>
                          <w:b/>
                          <w:color w:val="33B996"/>
                          <w:sz w:val="21"/>
                          <w:szCs w:val="21"/>
                          <w14:textFill>
                            <w14:solidFill>
                              <w14:srgbClr w14:val="33B996">
                                <w14:alpha w14:val="0"/>
                              </w14:srgbClr>
                            </w14:solidFill>
                          </w14:textFill>
                        </w:rPr>
                        <w:alias w:val="标题"/>
                        <w:id w:val="270721805"/>
                        <w:placeholder>
                          <w:docPart w:val="{3cabb437-b097-44af-a5a1-4de2dcbc6ef4}"/>
                        </w:placeholder>
                        <w:dataBinding w:prefixMappings="xmlns:ns0='http://schemas.openxmlformats.org/package/2006/metadata/core-properties' xmlns:ns1='http://purl.org/dc/elements/1.1/'" w:xpath="/ns0:coreProperties[1]/ns1:title[1]" w:storeItemID="{6C3C8BC8-F283-45AE-878A-BAB7291924A1}"/>
                        <w:text/>
                      </w:sdtPr>
                      <w:sdtEndPr>
                        <w:rPr>
                          <w:rFonts w:ascii="微软雅黑" w:hAnsi="微软雅黑" w:eastAsia="微软雅黑" w:cstheme="majorBidi"/>
                          <w:b/>
                          <w:color w:val="33B996"/>
                          <w:sz w:val="21"/>
                          <w:szCs w:val="21"/>
                          <w14:textFill>
                            <w14:solidFill>
                              <w14:srgbClr w14:val="33B996">
                                <w14:alpha w14:val="0"/>
                              </w14:srgbClr>
                            </w14:solidFill>
                          </w14:textFill>
                        </w:rPr>
                      </w:sdtEndPr>
                      <w:sdtContent>
                        <w: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t>万学海文考研管理类综合能力考试大纲</w:t>
                        </w:r>
                      </w:sdtContent>
                    </w:sdt>
                  </w:p>
                  <w:p/>
                </w:txbxContent>
              </v:textbox>
            </v:shape>
          </w:pict>
        </mc:Fallback>
      </mc:AlternateContent>
    </w:r>
    <w:r>
      <w:rPr>
        <w:rFonts w:hint="default"/>
        <w:color w:val="33B996"/>
        <w:sz w:val="18"/>
        <w:lang w:val="en-US"/>
      </w:rPr>
      <mc:AlternateContent>
        <mc:Choice Requires="wpg">
          <w:drawing>
            <wp:anchor distT="0" distB="0" distL="114300" distR="114300" simplePos="0" relativeHeight="251670528" behindDoc="1" locked="0" layoutInCell="1" allowOverlap="1">
              <wp:simplePos x="0" y="0"/>
              <wp:positionH relativeFrom="column">
                <wp:posOffset>3813175</wp:posOffset>
              </wp:positionH>
              <wp:positionV relativeFrom="paragraph">
                <wp:posOffset>-254000</wp:posOffset>
              </wp:positionV>
              <wp:extent cx="1942465" cy="504190"/>
              <wp:effectExtent l="0" t="0" r="635" b="10160"/>
              <wp:wrapNone/>
              <wp:docPr id="42" name="组合 42"/>
              <wp:cNvGraphicFramePr/>
              <a:graphic xmlns:a="http://schemas.openxmlformats.org/drawingml/2006/main">
                <a:graphicData uri="http://schemas.microsoft.com/office/word/2010/wordprocessingGroup">
                  <wpg:wgp>
                    <wpg:cNvGrpSpPr/>
                    <wpg:grpSpPr>
                      <a:xfrm>
                        <a:off x="0" y="0"/>
                        <a:ext cx="1942465" cy="504190"/>
                        <a:chOff x="13321" y="35064"/>
                        <a:chExt cx="3059" cy="794"/>
                      </a:xfrm>
                    </wpg:grpSpPr>
                    <wps:wsp>
                      <wps:cNvPr id="43" name="流程图: 延期 4"/>
                      <wps:cNvSpPr/>
                      <wps:spPr>
                        <a:xfrm>
                          <a:off x="15586" y="35064"/>
                          <a:ext cx="795" cy="795"/>
                        </a:xfrm>
                        <a:prstGeom prst="flowChartDelay">
                          <a:avLst/>
                        </a:prstGeom>
                        <a:solidFill>
                          <a:srgbClr val="33B9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平行四边形 5"/>
                      <wps:cNvSpPr/>
                      <wps:spPr>
                        <a:xfrm>
                          <a:off x="13321" y="35064"/>
                          <a:ext cx="2550" cy="794"/>
                        </a:xfrm>
                        <a:prstGeom prst="parallelogram">
                          <a:avLst/>
                        </a:prstGeom>
                        <a:solidFill>
                          <a:srgbClr val="33B9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300.25pt;margin-top:-20pt;height:39.7pt;width:152.95pt;z-index:-251645952;mso-width-relative:page;mso-height-relative:page;" coordorigin="13321,35064" coordsize="3059,794" o:gfxdata="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">
              <o:lock v:ext="edit" aspectratio="f"/>
              <v:shape id="流程图: 延期 4" o:spid="_x0000_s1026" o:spt="135" type="#_x0000_t135" style="position:absolute;left:15586;top:35064;height:795;width:795;v-text-anchor:middle;" fillcolor="#33B996" filled="t" stroked="f" coordsize="21600,21600" o:gfxdata="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ycuevQAA&#10;ANsAAAAPAAAAAAAAAAEAIAAAACIAAABkcnMvZG93bnJldi54bWxQSwECFAAUAAAACACHTuJAMy8F&#10;njsAAAA5AAAAEAAAAAAAAAABACAAAAAMAQAAZHJzL3NoYXBleG1sLnhtbFBLBQYAAAAABgAGAFsB&#10;AAC2AwAAAAA=&#10;">
                <v:fill on="t" focussize="0,0"/>
                <v:stroke on="f" weight="2pt"/>
                <v:imagedata o:title=""/>
                <o:lock v:ext="edit" aspectratio="f"/>
                <v:textbox>
                  <w:txbxContent>
                    <w:p>
                      <w:pPr>
                        <w:jc w:val="center"/>
                        <w:rPr>
                          <w:rFonts w:hint="default"/>
                          <w:lang w:val="en-GB"/>
                        </w:rPr>
                      </w:pPr>
                    </w:p>
                  </w:txbxContent>
                </v:textbox>
              </v:shape>
              <v:shape id="平行四边形 5" o:spid="_x0000_s1026" o:spt="7" type="#_x0000_t7" style="position:absolute;left:13321;top:35064;height:794;width:2550;v-text-anchor:middle;" fillcolor="#33B996" filled="t" stroked="f" coordsize="21600,21600" o:gfxdata="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7FCor4A&#10;AADbAAAADwAAAAAAAAABACAAAAAiAAAAZHJzL2Rvd25yZXYueG1sUEsBAhQAFAAAAAgAh07iQDMv&#10;BZ47AAAAOQAAABAAAAAAAAAAAQAgAAAADQEAAGRycy9zaGFwZXhtbC54bWxQSwUGAAAAAAYABgBb&#10;AQAAtwMAAAAA&#10;" adj="1681">
                <v:fill on="t" focussize="0,0"/>
                <v:stroke on="f" weight="2pt"/>
                <v:imagedata o:title=""/>
                <o:lock v:ext="edit" aspectratio="f"/>
                <v:textbox>
                  <w:txbxContent>
                    <w:p>
                      <w:pPr>
                        <w:jc w:val="center"/>
                        <w:rPr>
                          <w:rFonts w:hint="default"/>
                          <w:lang w:val="en-GB"/>
                        </w:rPr>
                      </w:pPr>
                    </w:p>
                  </w:txbxContent>
                </v:textbox>
              </v:shape>
            </v:group>
          </w:pict>
        </mc:Fallback>
      </mc:AlternateContent>
    </w:r>
    <w:r>
      <w:rPr>
        <w:rFonts w:hint="default"/>
        <w:color w:val="33B996"/>
        <w:sz w:val="18"/>
        <w:lang w:val="en-US"/>
      </w:rPr>
      <mc:AlternateContent>
        <mc:Choice Requires="wpg">
          <w:drawing>
            <wp:anchor distT="0" distB="0" distL="114300" distR="114300" simplePos="0" relativeHeight="251669504" behindDoc="1" locked="0" layoutInCell="1" allowOverlap="1">
              <wp:simplePos x="0" y="0"/>
              <wp:positionH relativeFrom="column">
                <wp:posOffset>-635</wp:posOffset>
              </wp:positionH>
              <wp:positionV relativeFrom="paragraph">
                <wp:posOffset>-112395</wp:posOffset>
              </wp:positionV>
              <wp:extent cx="4017010" cy="360045"/>
              <wp:effectExtent l="0" t="0" r="2540" b="1905"/>
              <wp:wrapNone/>
              <wp:docPr id="38" name="组合 38"/>
              <wp:cNvGraphicFramePr/>
              <a:graphic xmlns:a="http://schemas.openxmlformats.org/drawingml/2006/main">
                <a:graphicData uri="http://schemas.microsoft.com/office/word/2010/wordprocessingGroup">
                  <wpg:wgp>
                    <wpg:cNvGrpSpPr/>
                    <wpg:grpSpPr>
                      <a:xfrm flipH="1">
                        <a:off x="0" y="0"/>
                        <a:ext cx="4017010" cy="360045"/>
                        <a:chOff x="4521" y="35377"/>
                        <a:chExt cx="6326" cy="567"/>
                      </a:xfrm>
                    </wpg:grpSpPr>
                    <wps:wsp>
                      <wps:cNvPr id="39" name="流程图: 延期 23"/>
                      <wps:cNvSpPr/>
                      <wps:spPr>
                        <a:xfrm>
                          <a:off x="10264" y="35377"/>
                          <a:ext cx="583" cy="567"/>
                        </a:xfrm>
                        <a:prstGeom prst="flowChartDelay">
                          <a:avLst/>
                        </a:prstGeom>
                        <a:solidFill>
                          <a:srgbClr val="CFEA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矩形 22"/>
                      <wps:cNvSpPr/>
                      <wps:spPr>
                        <a:xfrm>
                          <a:off x="4521" y="35377"/>
                          <a:ext cx="6032" cy="567"/>
                        </a:xfrm>
                        <a:prstGeom prst="rect">
                          <a:avLst/>
                        </a:prstGeom>
                        <a:solidFill>
                          <a:srgbClr val="CFEA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flip:x;margin-left:-0.05pt;margin-top:-8.85pt;height:28.35pt;width:316.3pt;z-index:-251646976;mso-width-relative:page;mso-height-relative:page;" coordorigin="4521,35377" coordsize="6326,567" o:gfxdata="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7XDVBNgAAAAIAQAADwAAAAAAAAAB&#10;ACAAAAAiAAAAZHJzL2Rvd25yZXYueG1sUEsBAhQAFAAAAAgAh07iQEtskQwtAwAA9wgAAA4AAAAA&#10;AAAAAQAgAAAAJwEAAGRycy9lMm9Eb2MueG1sUEsFBgAAAAAGAAYAWQEAAMYGAAAAAA==&#10;">
              <o:lock v:ext="edit" aspectratio="f"/>
              <v:shape id="流程图: 延期 23" o:spid="_x0000_s1026" o:spt="135" type="#_x0000_t135" style="position:absolute;left:10264;top:35377;height:567;width:583;v-text-anchor:middle;" fillcolor="#CFEAE9" filled="t" stroked="f" coordsize="21600,21600" o:gfxdata="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iKTa8AAAA&#10;2wAAAA8AAAAAAAAAAQAgAAAAIgAAAGRycy9kb3ducmV2LnhtbFBLAQIUABQAAAAIAIdO4kAzLwWe&#10;OwAAADkAAAAQAAAAAAAAAAEAIAAAAAsBAABkcnMvc2hhcGV4bWwueG1sUEsFBgAAAAAGAAYAWwEA&#10;ALUDAAAAAA==&#10;">
                <v:fill on="t" focussize="0,0"/>
                <v:stroke on="f" weight="2pt"/>
                <v:imagedata o:title=""/>
                <o:lock v:ext="edit" aspectratio="f"/>
                <v:textbox>
                  <w:txbxContent>
                    <w:p>
                      <w:pPr>
                        <w:jc w:val="center"/>
                        <w:rPr>
                          <w:rFonts w:hint="default"/>
                          <w:lang w:val="en-GB"/>
                        </w:rPr>
                      </w:pPr>
                    </w:p>
                  </w:txbxContent>
                </v:textbox>
              </v:shape>
              <v:rect id="矩形 22" o:spid="_x0000_s1026" o:spt="1" style="position:absolute;left:4521;top:35377;height:567;width:6032;v-text-anchor:middle;" fillcolor="#CFEAE9" filled="t" stroked="f" coordsize="21600,21600" o:gfxdata="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HTLgAAADbAAAA&#10;DwAAAAAAAAABACAAAAAiAAAAZHJzL2Rvd25yZXYueG1sUEsBAhQAFAAAAAgAh07iQDMvBZ47AAAA&#10;OQAAABAAAAAAAAAAAQAgAAAABwEAAGRycy9zaGFwZXhtbC54bWxQSwUGAAAAAAYABgBbAQAAsQMA&#10;AAAA&#10;">
                <v:fill on="t" focussize="0,0"/>
                <v:stroke on="f" weight="2pt"/>
                <v:imagedata o:title=""/>
                <o:lock v:ext="edit" aspectratio="f"/>
                <v:textbox>
                  <w:txbxContent>
                    <w:p>
                      <w:pPr>
                        <w:jc w:val="both"/>
                        <w:rPr>
                          <w:rFonts w:hint="default"/>
                          <w:lang w:val="en-GB"/>
                        </w:rPr>
                      </w:pPr>
                    </w:p>
                  </w:txbxContent>
                </v:textbox>
              </v:rect>
            </v:group>
          </w:pict>
        </mc:Fallback>
      </mc:AlternateContent>
    </w:r>
    <w:r>
      <w:rPr>
        <w:sz w:val="18"/>
      </w:rPr>
      <w:drawing>
        <wp:anchor distT="0" distB="0" distL="114300" distR="114300" simplePos="0" relativeHeight="251672576" behindDoc="1" locked="0" layoutInCell="1" allowOverlap="1">
          <wp:simplePos x="0" y="0"/>
          <wp:positionH relativeFrom="margin">
            <wp:align>center</wp:align>
          </wp:positionH>
          <wp:positionV relativeFrom="margin">
            <wp:align>top</wp:align>
          </wp:positionV>
          <wp:extent cx="7559040" cy="9924415"/>
          <wp:effectExtent l="0" t="0" r="0" b="0"/>
          <wp:wrapNone/>
          <wp:docPr id="9" name="WordPictureWatermark79673" descr="水印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79673" descr="水印样式"/>
                  <pic:cNvPicPr>
                    <a:picLocks noChangeAspect="1"/>
                  </pic:cNvPicPr>
                </pic:nvPicPr>
                <pic:blipFill>
                  <a:blip r:embed="rId2"/>
                  <a:stretch>
                    <a:fillRect/>
                  </a:stretch>
                </pic:blipFill>
                <pic:spPr>
                  <a:xfrm>
                    <a:off x="0" y="0"/>
                    <a:ext cx="7559040" cy="992441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w:drawing>
        <wp:anchor distT="0" distB="0" distL="114300" distR="114300" simplePos="0" relativeHeight="251673600" behindDoc="1" locked="0" layoutInCell="1" allowOverlap="1">
          <wp:simplePos x="0" y="0"/>
          <wp:positionH relativeFrom="margin">
            <wp:align>center</wp:align>
          </wp:positionH>
          <wp:positionV relativeFrom="margin">
            <wp:align>top</wp:align>
          </wp:positionV>
          <wp:extent cx="7559040" cy="9924415"/>
          <wp:effectExtent l="0" t="0" r="0" b="0"/>
          <wp:wrapNone/>
          <wp:docPr id="10" name="WordPictureWatermark79673" descr="水印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79673" descr="水印样式"/>
                  <pic:cNvPicPr>
                    <a:picLocks noChangeAspect="1"/>
                  </pic:cNvPicPr>
                </pic:nvPicPr>
                <pic:blipFill>
                  <a:blip r:embed="rId1"/>
                  <a:stretch>
                    <a:fillRect/>
                  </a:stretch>
                </pic:blipFill>
                <pic:spPr>
                  <a:xfrm>
                    <a:off x="0" y="0"/>
                    <a:ext cx="7559040" cy="992441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9023AA"/>
    <w:multiLevelType w:val="multilevel"/>
    <w:tmpl w:val="139023AA"/>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3314371"/>
    <w:multiLevelType w:val="multilevel"/>
    <w:tmpl w:val="53314371"/>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78424D3"/>
    <w:multiLevelType w:val="multilevel"/>
    <w:tmpl w:val="578424D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33755D7"/>
    <w:multiLevelType w:val="multilevel"/>
    <w:tmpl w:val="733755D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B664349"/>
    <w:multiLevelType w:val="multilevel"/>
    <w:tmpl w:val="7B66434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E8049D3"/>
    <w:multiLevelType w:val="multilevel"/>
    <w:tmpl w:val="7E8049D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ZjkzOGU1NzRhODI5OWM2YzgwMTRjMTdkNmI3YzAifQ=="/>
  </w:docVars>
  <w:rsids>
    <w:rsidRoot w:val="00B33714"/>
    <w:rsid w:val="0000347B"/>
    <w:rsid w:val="000076BD"/>
    <w:rsid w:val="00027E05"/>
    <w:rsid w:val="00044515"/>
    <w:rsid w:val="00050B2E"/>
    <w:rsid w:val="000535B6"/>
    <w:rsid w:val="00054B26"/>
    <w:rsid w:val="000A3517"/>
    <w:rsid w:val="000B09D4"/>
    <w:rsid w:val="000C421D"/>
    <w:rsid w:val="000D6753"/>
    <w:rsid w:val="00157A6C"/>
    <w:rsid w:val="001668B3"/>
    <w:rsid w:val="001B04C3"/>
    <w:rsid w:val="001B78CB"/>
    <w:rsid w:val="001F3A00"/>
    <w:rsid w:val="001F58D5"/>
    <w:rsid w:val="002016DE"/>
    <w:rsid w:val="002069C6"/>
    <w:rsid w:val="00220C04"/>
    <w:rsid w:val="002374DF"/>
    <w:rsid w:val="00243197"/>
    <w:rsid w:val="0024649C"/>
    <w:rsid w:val="00255D5F"/>
    <w:rsid w:val="0028035D"/>
    <w:rsid w:val="002B7E26"/>
    <w:rsid w:val="002C0AF7"/>
    <w:rsid w:val="00312829"/>
    <w:rsid w:val="00337834"/>
    <w:rsid w:val="00351416"/>
    <w:rsid w:val="0038697F"/>
    <w:rsid w:val="00387A37"/>
    <w:rsid w:val="00392166"/>
    <w:rsid w:val="003E264E"/>
    <w:rsid w:val="00421EC3"/>
    <w:rsid w:val="00456DFC"/>
    <w:rsid w:val="004A495D"/>
    <w:rsid w:val="004B2BA1"/>
    <w:rsid w:val="004C0404"/>
    <w:rsid w:val="004C3379"/>
    <w:rsid w:val="004C5163"/>
    <w:rsid w:val="004E514C"/>
    <w:rsid w:val="004F68EA"/>
    <w:rsid w:val="004F72C9"/>
    <w:rsid w:val="00501802"/>
    <w:rsid w:val="00507A0E"/>
    <w:rsid w:val="00581028"/>
    <w:rsid w:val="005A53B3"/>
    <w:rsid w:val="005B004F"/>
    <w:rsid w:val="005B10D6"/>
    <w:rsid w:val="005C46E1"/>
    <w:rsid w:val="00607D1A"/>
    <w:rsid w:val="00610A27"/>
    <w:rsid w:val="006264A7"/>
    <w:rsid w:val="00655B52"/>
    <w:rsid w:val="00655FF2"/>
    <w:rsid w:val="00693C8B"/>
    <w:rsid w:val="006C3889"/>
    <w:rsid w:val="00704363"/>
    <w:rsid w:val="00720210"/>
    <w:rsid w:val="00792690"/>
    <w:rsid w:val="007A0D8E"/>
    <w:rsid w:val="007A79E9"/>
    <w:rsid w:val="007C5C7F"/>
    <w:rsid w:val="007D1D2D"/>
    <w:rsid w:val="007D539C"/>
    <w:rsid w:val="007E0C1E"/>
    <w:rsid w:val="008239EF"/>
    <w:rsid w:val="0087624F"/>
    <w:rsid w:val="00926735"/>
    <w:rsid w:val="009267C5"/>
    <w:rsid w:val="00950B73"/>
    <w:rsid w:val="00954D16"/>
    <w:rsid w:val="00970B95"/>
    <w:rsid w:val="00982E5C"/>
    <w:rsid w:val="00996274"/>
    <w:rsid w:val="009B2EF9"/>
    <w:rsid w:val="00A3763A"/>
    <w:rsid w:val="00A44CEC"/>
    <w:rsid w:val="00A5192F"/>
    <w:rsid w:val="00A8244A"/>
    <w:rsid w:val="00A90658"/>
    <w:rsid w:val="00AA6CCB"/>
    <w:rsid w:val="00AA77D2"/>
    <w:rsid w:val="00AD6879"/>
    <w:rsid w:val="00AD7A10"/>
    <w:rsid w:val="00AF312B"/>
    <w:rsid w:val="00B14517"/>
    <w:rsid w:val="00B2365F"/>
    <w:rsid w:val="00B305BB"/>
    <w:rsid w:val="00B30E55"/>
    <w:rsid w:val="00B322C0"/>
    <w:rsid w:val="00B33714"/>
    <w:rsid w:val="00B34615"/>
    <w:rsid w:val="00BC6150"/>
    <w:rsid w:val="00BD7FBC"/>
    <w:rsid w:val="00BE40CC"/>
    <w:rsid w:val="00C0755C"/>
    <w:rsid w:val="00C11DAC"/>
    <w:rsid w:val="00C35127"/>
    <w:rsid w:val="00C46C38"/>
    <w:rsid w:val="00C77725"/>
    <w:rsid w:val="00CB712B"/>
    <w:rsid w:val="00CC4A1B"/>
    <w:rsid w:val="00CD3F81"/>
    <w:rsid w:val="00CD46B7"/>
    <w:rsid w:val="00CE63F2"/>
    <w:rsid w:val="00D33594"/>
    <w:rsid w:val="00D75EC4"/>
    <w:rsid w:val="00D864D5"/>
    <w:rsid w:val="00E02699"/>
    <w:rsid w:val="00E23E8B"/>
    <w:rsid w:val="00E531B0"/>
    <w:rsid w:val="00E56E4E"/>
    <w:rsid w:val="00E73EE1"/>
    <w:rsid w:val="00EB5FBE"/>
    <w:rsid w:val="00EC1F50"/>
    <w:rsid w:val="00EC6B34"/>
    <w:rsid w:val="00F10BBC"/>
    <w:rsid w:val="00FF72A1"/>
    <w:rsid w:val="018A7388"/>
    <w:rsid w:val="040170E8"/>
    <w:rsid w:val="045F0B86"/>
    <w:rsid w:val="04663454"/>
    <w:rsid w:val="07D478A0"/>
    <w:rsid w:val="0BBF469F"/>
    <w:rsid w:val="0C383C36"/>
    <w:rsid w:val="0E5C439D"/>
    <w:rsid w:val="119A4A44"/>
    <w:rsid w:val="17462CE4"/>
    <w:rsid w:val="19083D46"/>
    <w:rsid w:val="19570504"/>
    <w:rsid w:val="1B302147"/>
    <w:rsid w:val="1EEE342F"/>
    <w:rsid w:val="1F116060"/>
    <w:rsid w:val="206A0EC8"/>
    <w:rsid w:val="20B15A02"/>
    <w:rsid w:val="21FA54CD"/>
    <w:rsid w:val="23856A2B"/>
    <w:rsid w:val="244A5628"/>
    <w:rsid w:val="281A3F1C"/>
    <w:rsid w:val="28D24F2A"/>
    <w:rsid w:val="2B722069"/>
    <w:rsid w:val="2BD31470"/>
    <w:rsid w:val="2CD75D9A"/>
    <w:rsid w:val="2D380F8C"/>
    <w:rsid w:val="2D744BB6"/>
    <w:rsid w:val="2E431D20"/>
    <w:rsid w:val="32A80CFC"/>
    <w:rsid w:val="34DE3842"/>
    <w:rsid w:val="383E62A4"/>
    <w:rsid w:val="3950297B"/>
    <w:rsid w:val="39AD727D"/>
    <w:rsid w:val="3A91085B"/>
    <w:rsid w:val="3ADE5D43"/>
    <w:rsid w:val="3BB64ECE"/>
    <w:rsid w:val="3CB6723B"/>
    <w:rsid w:val="3D4072C0"/>
    <w:rsid w:val="3D4E3B0C"/>
    <w:rsid w:val="3D6D1D0F"/>
    <w:rsid w:val="3E9E5F37"/>
    <w:rsid w:val="42E60A1F"/>
    <w:rsid w:val="430855FE"/>
    <w:rsid w:val="45CB2AC4"/>
    <w:rsid w:val="466B618C"/>
    <w:rsid w:val="468E284D"/>
    <w:rsid w:val="47703859"/>
    <w:rsid w:val="4BEA61FA"/>
    <w:rsid w:val="4C0B16FA"/>
    <w:rsid w:val="4CE02ECE"/>
    <w:rsid w:val="4D746D8D"/>
    <w:rsid w:val="4E165AE9"/>
    <w:rsid w:val="52C021D3"/>
    <w:rsid w:val="537D2167"/>
    <w:rsid w:val="548F7742"/>
    <w:rsid w:val="56723A8D"/>
    <w:rsid w:val="57E77FA0"/>
    <w:rsid w:val="5F830B05"/>
    <w:rsid w:val="616E7593"/>
    <w:rsid w:val="62D3782F"/>
    <w:rsid w:val="64E32CB9"/>
    <w:rsid w:val="650A5604"/>
    <w:rsid w:val="666A554B"/>
    <w:rsid w:val="67884231"/>
    <w:rsid w:val="68C161FA"/>
    <w:rsid w:val="6A26210E"/>
    <w:rsid w:val="6AA918FF"/>
    <w:rsid w:val="6C815A25"/>
    <w:rsid w:val="6D673779"/>
    <w:rsid w:val="6DEB2489"/>
    <w:rsid w:val="70353882"/>
    <w:rsid w:val="71777D9E"/>
    <w:rsid w:val="739509AF"/>
    <w:rsid w:val="746E3D1C"/>
    <w:rsid w:val="756B19C7"/>
    <w:rsid w:val="76116A13"/>
    <w:rsid w:val="77092EBE"/>
    <w:rsid w:val="781E5814"/>
    <w:rsid w:val="78CA2EA9"/>
    <w:rsid w:val="79647A53"/>
    <w:rsid w:val="7A674348"/>
    <w:rsid w:val="7B4A2B7F"/>
    <w:rsid w:val="7D2F4DB3"/>
    <w:rsid w:val="7D522361"/>
    <w:rsid w:val="7F6A1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qFormat/>
    <w:uiPriority w:val="0"/>
    <w:pPr>
      <w:keepNext/>
      <w:keepLines/>
      <w:spacing w:before="120" w:after="120"/>
      <w:outlineLvl w:val="1"/>
    </w:pPr>
    <w:rPr>
      <w:rFonts w:ascii="Times New Roman" w:hAnsi="Times New Roman" w:eastAsia="宋体" w:cs="Times New Roman"/>
      <w:b/>
      <w:bCs/>
      <w:sz w:val="24"/>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18"/>
    </w:rPr>
  </w:style>
  <w:style w:type="character" w:styleId="9">
    <w:name w:val="annotation reference"/>
    <w:qFormat/>
    <w:uiPriority w:val="0"/>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 w:type="paragraph" w:styleId="13">
    <w:name w:val="No Spacing"/>
    <w:link w:val="14"/>
    <w:qFormat/>
    <w:uiPriority w:val="1"/>
    <w:rPr>
      <w:rFonts w:asciiTheme="minorHAnsi" w:hAnsiTheme="minorHAnsi" w:eastAsiaTheme="minorEastAsia" w:cstheme="minorBidi"/>
      <w:kern w:val="0"/>
      <w:sz w:val="22"/>
      <w:szCs w:val="22"/>
      <w:lang w:val="en-US" w:eastAsia="zh-CN" w:bidi="ar-SA"/>
    </w:rPr>
  </w:style>
  <w:style w:type="character" w:customStyle="1" w:styleId="14">
    <w:name w:val="无间隔 Char"/>
    <w:basedOn w:val="8"/>
    <w:link w:val="13"/>
    <w:qFormat/>
    <w:uiPriority w:val="1"/>
    <w:rPr>
      <w:kern w:val="0"/>
      <w:sz w:val="22"/>
    </w:rPr>
  </w:style>
  <w:style w:type="character" w:customStyle="1" w:styleId="15">
    <w:name w:val="标题 2 Char"/>
    <w:basedOn w:val="8"/>
    <w:link w:val="2"/>
    <w:semiHidden/>
    <w:qFormat/>
    <w:uiPriority w:val="9"/>
    <w:rPr>
      <w:rFonts w:asciiTheme="majorHAnsi" w:hAnsiTheme="majorHAnsi" w:eastAsiaTheme="majorEastAsia" w:cstheme="majorBidi"/>
      <w:b/>
      <w:bCs/>
      <w:sz w:val="32"/>
      <w:szCs w:val="32"/>
    </w:rPr>
  </w:style>
  <w:style w:type="character" w:customStyle="1" w:styleId="16">
    <w:name w:val="标题 2 Char1"/>
    <w:link w:val="2"/>
    <w:qFormat/>
    <w:uiPriority w:val="0"/>
    <w:rPr>
      <w:rFonts w:ascii="Times New Roman" w:hAnsi="Times New Roman" w:eastAsia="宋体" w:cs="Times New Roman"/>
      <w:b/>
      <w:bCs/>
      <w:sz w:val="24"/>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jpe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cabb437-b097-44af-a5a1-4de2dcbc6ef4}"/>
        <w:style w:val=""/>
        <w:category>
          <w:name w:val="常规"/>
          <w:gallery w:val="placeholder"/>
        </w:category>
        <w:types>
          <w:type w:val="bbPlcHdr"/>
        </w:types>
        <w:behaviors>
          <w:behavior w:val="content"/>
        </w:behaviors>
        <w:description w:val=""/>
        <w:guid w:val="{3cabb437-b097-44af-a5a1-4de2dcbc6ef4}"/>
      </w:docPartPr>
      <w:docPartBody>
        <w:p>
          <w:pPr>
            <w:pStyle w:val="6"/>
          </w:pPr>
          <w:r>
            <w:rPr>
              <w:rFonts w:asciiTheme="majorHAnsi" w:hAnsiTheme="majorHAnsi" w:eastAsiaTheme="majorEastAsia" w:cstheme="majorBidi"/>
              <w:sz w:val="28"/>
              <w:szCs w:val="28"/>
              <w:lang w:val="zh-CN"/>
            </w:rPr>
            <w:t>[键入文档标题]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DF49C8"/>
    <w:rsid w:val="00DE0C97"/>
    <w:rsid w:val="00DF49C8"/>
    <w:rsid w:val="00EC0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90BEB2FEA76F432FB89DFDCB8E9EF8A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5087F10013784B278EC20FFB80347F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D778437E56642D38B5C99B6D921AE2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E9C68D920EB42B485C75E6AC7410EA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4A74165E027F4760A52C364AD3F65E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E28F7DD514894414BD2725271CE8EE1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1677</Words>
  <Characters>1707</Characters>
  <Lines>72</Lines>
  <Paragraphs>20</Paragraphs>
  <TotalTime>3</TotalTime>
  <ScaleCrop>false</ScaleCrop>
  <LinksUpToDate>false</LinksUpToDate>
  <CharactersWithSpaces>1777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2021-09-29T02:48:00Z</dcterms:created>
  <dc:creator>Tsinghua</dc:creator>
  <cp:lastModifiedBy>大音希声</cp:lastModifiedBy>
  <dcterms:modified xsi:type="dcterms:W3CDTF">2023-09-22T08:37:33Z</dcterms:modified>
  <dc:title>万学海文考研管理类综合能力考试大纲</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C994A19CC837453891826657A0920C3F_13</vt:lpwstr>
  </property>
</Properties>
</file>